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99" w:rsidRDefault="006D624B">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simplePos x="0" y="0"/>
                <wp:positionH relativeFrom="column">
                  <wp:posOffset>1920240</wp:posOffset>
                </wp:positionH>
                <wp:positionV relativeFrom="paragraph">
                  <wp:posOffset>-739140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7F4" w:rsidRDefault="006D624B">
                            <w:r>
                              <w:rPr>
                                <w:noProof/>
                              </w:rPr>
                              <w:drawing>
                                <wp:inline distT="0" distB="0" distL="0" distR="0">
                                  <wp:extent cx="1695450" cy="809625"/>
                                  <wp:effectExtent l="0" t="0" r="0" b="9525"/>
                                  <wp:docPr id="6" name="図 6"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Logo Color(2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51.2pt;margin-top:-58.2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egA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" stroked="f">
                <v:textbox inset="5.85pt,.7pt,5.85pt,.7pt">
                  <w:txbxContent>
                    <w:p w:rsidR="002A47F4" w:rsidRDefault="006D624B">
                      <w:r>
                        <w:rPr>
                          <w:noProof/>
                        </w:rPr>
                        <w:drawing>
                          <wp:inline distT="0" distB="0" distL="0" distR="0">
                            <wp:extent cx="1695450" cy="809625"/>
                            <wp:effectExtent l="0" t="0" r="0" b="9525"/>
                            <wp:docPr id="6" name="図 6"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Logo Color(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v:textbox>
              </v:rect>
            </w:pict>
          </mc:Fallback>
        </mc:AlternateContent>
      </w:r>
    </w:p>
    <w:p w:rsidR="00C24399" w:rsidRDefault="00C24399" w:rsidP="006650E4">
      <w:pPr>
        <w:pStyle w:val="ad"/>
        <w:ind w:left="632" w:hangingChars="300" w:hanging="632"/>
        <w:jc w:val="center"/>
        <w:rPr>
          <w:rFonts w:ascii="Century Schoolbook" w:hAnsi="Century Schoolbook"/>
          <w:b/>
          <w:bCs/>
          <w:color w:val="666699"/>
        </w:rPr>
      </w:pPr>
      <w:r>
        <w:rPr>
          <w:rFonts w:ascii="Century Schoolbook" w:hAnsi="Century Schoolbook" w:hint="eastAsia"/>
          <w:b/>
          <w:bCs/>
          <w:color w:val="666699"/>
        </w:rPr>
        <w:t xml:space="preserve">THE LICENSING EXECUTIVES SOCIETY </w:t>
      </w:r>
      <w:smartTag w:uri="urn:schemas-microsoft-com:office:smarttags" w:element="place">
        <w:smartTag w:uri="urn:schemas-microsoft-com:office:smarttags" w:element="country-region">
          <w:r>
            <w:rPr>
              <w:rFonts w:ascii="Century Schoolbook" w:hAnsi="Century Schoolbook" w:hint="eastAsia"/>
              <w:b/>
              <w:bCs/>
              <w:color w:val="666699"/>
            </w:rPr>
            <w:t>JAPAN</w:t>
          </w:r>
        </w:smartTag>
      </w:smartTag>
    </w:p>
    <w:p w:rsidR="00C24399" w:rsidRDefault="00EF046D" w:rsidP="00EF046D">
      <w:pPr>
        <w:wordWrap w:val="0"/>
        <w:spacing w:line="240" w:lineRule="exact"/>
        <w:jc w:val="right"/>
      </w:pPr>
      <w:r>
        <w:rPr>
          <w:rFonts w:hint="eastAsia"/>
        </w:rPr>
        <w:t>201</w:t>
      </w:r>
      <w:r w:rsidR="00BE21D9">
        <w:t>9</w:t>
      </w:r>
      <w:r w:rsidR="00884E89">
        <w:rPr>
          <w:rFonts w:hint="eastAsia"/>
        </w:rPr>
        <w:t>年</w:t>
      </w:r>
      <w:r w:rsidR="00BE21D9">
        <w:t>6</w:t>
      </w:r>
      <w:r w:rsidR="00C24399">
        <w:rPr>
          <w:rFonts w:hint="eastAsia"/>
        </w:rPr>
        <w:t>月</w:t>
      </w:r>
      <w:r w:rsidR="00753654">
        <w:rPr>
          <w:rFonts w:hint="eastAsia"/>
        </w:rPr>
        <w:t>4</w:t>
      </w:r>
      <w:r w:rsidR="00C24399">
        <w:rPr>
          <w:rFonts w:hint="eastAsia"/>
        </w:rPr>
        <w:t>日</w:t>
      </w:r>
    </w:p>
    <w:p w:rsidR="00C24399" w:rsidRDefault="00C24399">
      <w:pPr>
        <w:spacing w:line="240" w:lineRule="exact"/>
        <w:ind w:firstLine="285"/>
        <w:rPr>
          <w:rFonts w:ascii="ＭＳ 明朝"/>
          <w:b/>
          <w:sz w:val="24"/>
        </w:rPr>
      </w:pPr>
    </w:p>
    <w:p w:rsidR="00C24399" w:rsidRDefault="00C24399">
      <w:pPr>
        <w:spacing w:line="240" w:lineRule="exact"/>
        <w:ind w:firstLine="285"/>
        <w:rPr>
          <w:rFonts w:ascii="ＭＳ 明朝"/>
          <w:b/>
          <w:sz w:val="24"/>
        </w:rPr>
      </w:pPr>
      <w:r>
        <w:rPr>
          <w:rFonts w:ascii="ＭＳ 明朝" w:hint="eastAsia"/>
          <w:b/>
          <w:sz w:val="24"/>
        </w:rPr>
        <w:t>会員各位</w:t>
      </w:r>
    </w:p>
    <w:p w:rsidR="00C24399" w:rsidRDefault="00C24399">
      <w:pPr>
        <w:spacing w:line="240" w:lineRule="exact"/>
        <w:ind w:firstLine="285"/>
        <w:jc w:val="right"/>
        <w:rPr>
          <w:rFonts w:ascii="ＭＳ 明朝"/>
        </w:rPr>
      </w:pPr>
      <w:r>
        <w:rPr>
          <w:rFonts w:ascii="ＭＳ 明朝" w:hint="eastAsia"/>
        </w:rPr>
        <w:t>日本ライセンス協会　関西研修委員会</w:t>
      </w:r>
    </w:p>
    <w:p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rsidR="00C24399" w:rsidRDefault="00B10E4E">
      <w:pPr>
        <w:spacing w:line="240" w:lineRule="exact"/>
        <w:ind w:firstLine="285"/>
        <w:jc w:val="right"/>
        <w:rPr>
          <w:rFonts w:ascii="ＭＳ 明朝"/>
        </w:rPr>
      </w:pPr>
      <w:r>
        <w:rPr>
          <w:rFonts w:ascii="ＭＳ 明朝"/>
        </w:rPr>
        <w:t>TEL.06-6443-532</w:t>
      </w:r>
      <w:r>
        <w:rPr>
          <w:rFonts w:ascii="ＭＳ 明朝" w:hint="eastAsia"/>
        </w:rPr>
        <w:t>0</w:t>
      </w:r>
      <w:bookmarkStart w:id="0" w:name="_GoBack"/>
      <w:bookmarkEnd w:id="0"/>
      <w:r w:rsidR="00C24399">
        <w:rPr>
          <w:rFonts w:ascii="ＭＳ 明朝"/>
        </w:rPr>
        <w:t xml:space="preserve"> FAX.06-6443-5319</w:t>
      </w:r>
    </w:p>
    <w:p w:rsidR="00C24399" w:rsidRDefault="00C24399">
      <w:pPr>
        <w:rPr>
          <w:rFonts w:ascii="ＭＳ 明朝"/>
        </w:rPr>
      </w:pPr>
    </w:p>
    <w:p w:rsidR="00C24399" w:rsidRDefault="00C24399">
      <w:pPr>
        <w:rPr>
          <w:rFonts w:ascii="ＭＳ 明朝"/>
        </w:rPr>
      </w:pPr>
    </w:p>
    <w:p w:rsidR="00C24399" w:rsidRPr="00503BDD" w:rsidRDefault="002B1051" w:rsidP="00503BDD">
      <w:pPr>
        <w:spacing w:line="280" w:lineRule="exact"/>
        <w:jc w:val="center"/>
        <w:rPr>
          <w:rFonts w:ascii="ＭＳ 明朝"/>
        </w:rPr>
      </w:pPr>
      <w:r>
        <w:rPr>
          <w:rFonts w:ascii="ＭＳ 明朝" w:hint="eastAsia"/>
        </w:rPr>
        <w:t>第</w:t>
      </w:r>
      <w:r w:rsidR="00EF046D">
        <w:rPr>
          <w:rFonts w:ascii="ＭＳ 明朝" w:hint="eastAsia"/>
        </w:rPr>
        <w:t>４</w:t>
      </w:r>
      <w:r w:rsidR="00BE21D9">
        <w:rPr>
          <w:rFonts w:ascii="ＭＳ 明朝" w:hint="eastAsia"/>
        </w:rPr>
        <w:t>３１</w:t>
      </w:r>
      <w:r w:rsidR="00C24399">
        <w:rPr>
          <w:rFonts w:ascii="ＭＳ 明朝" w:hint="eastAsia"/>
        </w:rPr>
        <w:t xml:space="preserve">回　</w:t>
      </w:r>
      <w:r w:rsidR="00C257DC">
        <w:rPr>
          <w:rFonts w:ascii="ＭＳ 明朝" w:hint="eastAsia"/>
        </w:rPr>
        <w:t>関西</w:t>
      </w:r>
      <w:r w:rsidR="00C24399">
        <w:rPr>
          <w:rFonts w:ascii="ＭＳ 明朝" w:hint="eastAsia"/>
        </w:rPr>
        <w:t>月例研究会</w:t>
      </w:r>
    </w:p>
    <w:p w:rsidR="00C24399" w:rsidRPr="00792434" w:rsidRDefault="00792434">
      <w:pPr>
        <w:spacing w:line="280" w:lineRule="exact"/>
        <w:jc w:val="center"/>
        <w:rPr>
          <w:rFonts w:ascii="ＭＳ 明朝"/>
          <w:b/>
          <w:sz w:val="28"/>
          <w:szCs w:val="28"/>
          <w:u w:val="single"/>
        </w:rPr>
      </w:pPr>
      <w:r>
        <w:rPr>
          <w:rFonts w:ascii="ＭＳ 明朝" w:hint="eastAsia"/>
          <w:b/>
          <w:sz w:val="28"/>
          <w:szCs w:val="28"/>
          <w:u w:val="single"/>
        </w:rPr>
        <w:t>「</w:t>
      </w:r>
      <w:bookmarkStart w:id="1" w:name="_Hlk10364420"/>
      <w:r w:rsidR="00BE21D9" w:rsidRPr="00BE21D9">
        <w:rPr>
          <w:rFonts w:ascii="ＭＳ 明朝" w:hint="eastAsia"/>
          <w:b/>
          <w:sz w:val="28"/>
          <w:szCs w:val="28"/>
          <w:u w:val="single"/>
        </w:rPr>
        <w:t>著作権侵害の係争について</w:t>
      </w:r>
      <w:bookmarkEnd w:id="1"/>
      <w:r>
        <w:rPr>
          <w:rFonts w:ascii="ＭＳ 明朝" w:hint="eastAsia"/>
          <w:b/>
          <w:sz w:val="28"/>
          <w:szCs w:val="28"/>
          <w:u w:val="single"/>
        </w:rPr>
        <w:t>」</w:t>
      </w:r>
    </w:p>
    <w:p w:rsidR="004D7FA8" w:rsidRDefault="00853589">
      <w:pPr>
        <w:spacing w:line="280" w:lineRule="exact"/>
        <w:jc w:val="center"/>
        <w:rPr>
          <w:rFonts w:ascii="ＭＳ 明朝"/>
          <w:sz w:val="22"/>
          <w:szCs w:val="22"/>
        </w:rPr>
      </w:pPr>
      <w:bookmarkStart w:id="2" w:name="_Hlk10364431"/>
      <w:r w:rsidRPr="00853589">
        <w:rPr>
          <w:rFonts w:ascii="ＭＳ 明朝" w:hint="eastAsia"/>
          <w:sz w:val="22"/>
          <w:szCs w:val="22"/>
        </w:rPr>
        <w:t>－</w:t>
      </w:r>
      <w:r w:rsidR="00BE21D9" w:rsidRPr="00BE21D9">
        <w:rPr>
          <w:rFonts w:ascii="ＭＳ 明朝" w:hint="eastAsia"/>
          <w:b/>
          <w:sz w:val="22"/>
          <w:szCs w:val="22"/>
          <w:u w:val="single"/>
        </w:rPr>
        <w:t>侵害問題の実際と近時の著作権関連判例の紹介</w:t>
      </w:r>
      <w:bookmarkEnd w:id="2"/>
      <w:r w:rsidRPr="00853589">
        <w:rPr>
          <w:rFonts w:ascii="ＭＳ 明朝" w:hint="eastAsia"/>
          <w:sz w:val="22"/>
          <w:szCs w:val="22"/>
        </w:rPr>
        <w:t>－</w:t>
      </w:r>
    </w:p>
    <w:p w:rsidR="00503BDD" w:rsidRPr="00410ED2" w:rsidRDefault="00503BDD" w:rsidP="00503BDD">
      <w:pPr>
        <w:spacing w:line="240" w:lineRule="exact"/>
        <w:jc w:val="left"/>
        <w:rPr>
          <w:rFonts w:ascii="ＭＳ 明朝"/>
          <w:sz w:val="22"/>
          <w:szCs w:val="22"/>
        </w:rPr>
      </w:pPr>
    </w:p>
    <w:p w:rsidR="0028662B" w:rsidRPr="002255B0" w:rsidRDefault="00C24399" w:rsidP="006650E4">
      <w:pPr>
        <w:spacing w:line="240" w:lineRule="exact"/>
        <w:ind w:firstLineChars="500" w:firstLine="1104"/>
        <w:rPr>
          <w:rFonts w:ascii="ＭＳ Ｐゴシック"/>
          <w:b/>
          <w:sz w:val="22"/>
          <w:szCs w:val="22"/>
        </w:rPr>
      </w:pPr>
      <w:r w:rsidRPr="002255B0">
        <w:rPr>
          <w:rFonts w:ascii="ＭＳ 明朝" w:hint="eastAsia"/>
          <w:b/>
          <w:sz w:val="22"/>
          <w:szCs w:val="22"/>
        </w:rPr>
        <w:t>開催日</w:t>
      </w:r>
      <w:r w:rsidR="002255B0" w:rsidRPr="002255B0">
        <w:rPr>
          <w:rFonts w:ascii="ＭＳ 明朝" w:hint="eastAsia"/>
          <w:b/>
          <w:sz w:val="22"/>
          <w:szCs w:val="22"/>
        </w:rPr>
        <w:t>：</w:t>
      </w:r>
      <w:r w:rsidR="00301B39">
        <w:rPr>
          <w:rFonts w:ascii="ＭＳ 明朝" w:hint="eastAsia"/>
          <w:b/>
          <w:sz w:val="22"/>
          <w:szCs w:val="22"/>
        </w:rPr>
        <w:t>２０１</w:t>
      </w:r>
      <w:r w:rsidR="0089783F">
        <w:rPr>
          <w:rFonts w:ascii="ＭＳ 明朝" w:hint="eastAsia"/>
          <w:b/>
          <w:sz w:val="22"/>
          <w:szCs w:val="22"/>
        </w:rPr>
        <w:t>９</w:t>
      </w:r>
      <w:r w:rsidR="0028662B" w:rsidRPr="002255B0">
        <w:rPr>
          <w:rFonts w:ascii="ＭＳ Ｐゴシック" w:hint="eastAsia"/>
          <w:b/>
          <w:sz w:val="22"/>
          <w:szCs w:val="22"/>
        </w:rPr>
        <w:t>年</w:t>
      </w:r>
      <w:r w:rsidR="00BE21D9">
        <w:rPr>
          <w:rFonts w:ascii="ＭＳ Ｐゴシック" w:hint="eastAsia"/>
          <w:b/>
          <w:sz w:val="22"/>
          <w:szCs w:val="22"/>
        </w:rPr>
        <w:t>７</w:t>
      </w:r>
      <w:r w:rsidR="0028662B" w:rsidRPr="002255B0">
        <w:rPr>
          <w:rFonts w:ascii="ＭＳ Ｐゴシック" w:hint="eastAsia"/>
          <w:b/>
          <w:sz w:val="22"/>
          <w:szCs w:val="22"/>
        </w:rPr>
        <w:t>月</w:t>
      </w:r>
      <w:r w:rsidR="00E63283">
        <w:rPr>
          <w:rFonts w:ascii="ＭＳ Ｐゴシック" w:hint="eastAsia"/>
          <w:b/>
          <w:sz w:val="22"/>
          <w:szCs w:val="22"/>
        </w:rPr>
        <w:t>１</w:t>
      </w:r>
      <w:r w:rsidR="0089783F">
        <w:rPr>
          <w:rFonts w:ascii="ＭＳ Ｐゴシック" w:hint="eastAsia"/>
          <w:b/>
          <w:sz w:val="22"/>
          <w:szCs w:val="22"/>
        </w:rPr>
        <w:t>７</w:t>
      </w:r>
      <w:r w:rsidR="0028662B" w:rsidRPr="002255B0">
        <w:rPr>
          <w:rFonts w:ascii="ＭＳ Ｐゴシック" w:hint="eastAsia"/>
          <w:b/>
          <w:sz w:val="22"/>
          <w:szCs w:val="22"/>
        </w:rPr>
        <w:t>日（</w:t>
      </w:r>
      <w:r w:rsidR="00BE21D9">
        <w:rPr>
          <w:rFonts w:ascii="ＭＳ Ｐゴシック" w:hint="eastAsia"/>
          <w:b/>
          <w:sz w:val="22"/>
          <w:szCs w:val="22"/>
        </w:rPr>
        <w:t>水</w:t>
      </w:r>
      <w:r w:rsidR="00301B39">
        <w:rPr>
          <w:rFonts w:ascii="ＭＳ Ｐゴシック" w:hint="eastAsia"/>
          <w:b/>
          <w:sz w:val="22"/>
          <w:szCs w:val="22"/>
        </w:rPr>
        <w:t>）１４：００－１７：００</w:t>
      </w:r>
    </w:p>
    <w:p w:rsidR="00A0719C" w:rsidRDefault="0028662B" w:rsidP="00BE21D9">
      <w:pPr>
        <w:spacing w:line="240" w:lineRule="exact"/>
        <w:ind w:firstLineChars="500" w:firstLine="1104"/>
        <w:rPr>
          <w:rFonts w:ascii="ＭＳ 明朝"/>
          <w:b/>
          <w:sz w:val="22"/>
          <w:szCs w:val="22"/>
        </w:rPr>
      </w:pPr>
      <w:r w:rsidRPr="00503BDD">
        <w:rPr>
          <w:rFonts w:ascii="ＭＳ 明朝" w:hint="eastAsia"/>
          <w:b/>
          <w:sz w:val="22"/>
          <w:szCs w:val="22"/>
        </w:rPr>
        <w:t>場</w:t>
      </w:r>
      <w:r w:rsidR="00BE21D9">
        <w:rPr>
          <w:rFonts w:ascii="ＭＳ 明朝" w:hint="eastAsia"/>
          <w:b/>
          <w:sz w:val="22"/>
          <w:szCs w:val="22"/>
        </w:rPr>
        <w:t xml:space="preserve">　</w:t>
      </w:r>
      <w:r w:rsidRPr="00503BDD">
        <w:rPr>
          <w:rFonts w:ascii="ＭＳ 明朝" w:hint="eastAsia"/>
          <w:b/>
          <w:sz w:val="22"/>
          <w:szCs w:val="22"/>
        </w:rPr>
        <w:t xml:space="preserve">所：大阪科学技術センター　</w:t>
      </w:r>
      <w:r w:rsidR="00F366D7" w:rsidRPr="00F366D7">
        <w:rPr>
          <w:rFonts w:ascii="ＭＳ 明朝" w:hint="eastAsia"/>
          <w:b/>
          <w:sz w:val="22"/>
          <w:szCs w:val="22"/>
        </w:rPr>
        <w:t>７</w:t>
      </w:r>
      <w:r w:rsidR="004C089E" w:rsidRPr="00F366D7">
        <w:rPr>
          <w:rFonts w:ascii="ＭＳ 明朝" w:hint="eastAsia"/>
          <w:b/>
          <w:sz w:val="22"/>
          <w:szCs w:val="22"/>
        </w:rPr>
        <w:t>階</w:t>
      </w:r>
      <w:r w:rsidRPr="00F366D7">
        <w:rPr>
          <w:rFonts w:ascii="ＭＳ 明朝" w:hint="eastAsia"/>
          <w:b/>
          <w:sz w:val="22"/>
          <w:szCs w:val="22"/>
        </w:rPr>
        <w:t xml:space="preserve">　　</w:t>
      </w:r>
      <w:r w:rsidR="00F366D7" w:rsidRPr="00F366D7">
        <w:rPr>
          <w:rFonts w:ascii="ＭＳ 明朝" w:hint="eastAsia"/>
          <w:b/>
          <w:sz w:val="22"/>
          <w:szCs w:val="22"/>
        </w:rPr>
        <w:t>７</w:t>
      </w:r>
      <w:r w:rsidR="00792434" w:rsidRPr="00F366D7">
        <w:rPr>
          <w:rFonts w:ascii="ＭＳ 明朝" w:hint="eastAsia"/>
          <w:b/>
          <w:sz w:val="22"/>
          <w:szCs w:val="22"/>
        </w:rPr>
        <w:t>００</w:t>
      </w:r>
      <w:r w:rsidRPr="00F366D7">
        <w:rPr>
          <w:rFonts w:ascii="ＭＳ 明朝" w:hint="eastAsia"/>
          <w:b/>
          <w:sz w:val="22"/>
          <w:szCs w:val="22"/>
        </w:rPr>
        <w:t>号室</w:t>
      </w:r>
    </w:p>
    <w:p w:rsidR="004E1922" w:rsidRPr="00EF046D" w:rsidRDefault="00C24399" w:rsidP="00EF046D">
      <w:pPr>
        <w:spacing w:line="240" w:lineRule="exact"/>
        <w:ind w:firstLineChars="500" w:firstLine="1104"/>
        <w:rPr>
          <w:rFonts w:ascii="ＭＳ 明朝"/>
          <w:b/>
          <w:sz w:val="22"/>
          <w:szCs w:val="22"/>
          <w:u w:val="single"/>
        </w:rPr>
      </w:pPr>
      <w:r w:rsidRPr="00503BDD">
        <w:rPr>
          <w:rFonts w:ascii="ＭＳ 明朝" w:hint="eastAsia"/>
          <w:b/>
          <w:sz w:val="22"/>
          <w:szCs w:val="22"/>
        </w:rPr>
        <w:t>講　師：</w:t>
      </w:r>
      <w:bookmarkStart w:id="3" w:name="_Hlk10364495"/>
      <w:bookmarkStart w:id="4" w:name="_Hlk495673261"/>
      <w:r w:rsidR="00BE21D9" w:rsidRPr="00BE21D9">
        <w:rPr>
          <w:rFonts w:ascii="ＭＳ 明朝" w:hint="eastAsia"/>
          <w:b/>
          <w:sz w:val="22"/>
          <w:szCs w:val="22"/>
        </w:rPr>
        <w:t>溝上　哲也 氏（</w:t>
      </w:r>
      <w:bookmarkStart w:id="5" w:name="_Hlk10364402"/>
      <w:r w:rsidR="00BE21D9" w:rsidRPr="00BE21D9">
        <w:rPr>
          <w:rFonts w:ascii="ＭＳ 明朝" w:hint="eastAsia"/>
          <w:b/>
          <w:sz w:val="22"/>
          <w:szCs w:val="22"/>
        </w:rPr>
        <w:t>溝上法律特許事務所</w:t>
      </w:r>
      <w:bookmarkEnd w:id="5"/>
      <w:r w:rsidR="00BE21D9" w:rsidRPr="00BE21D9">
        <w:rPr>
          <w:rFonts w:ascii="ＭＳ 明朝" w:hint="eastAsia"/>
          <w:b/>
          <w:sz w:val="22"/>
          <w:szCs w:val="22"/>
        </w:rPr>
        <w:t xml:space="preserve">　</w:t>
      </w:r>
      <w:r w:rsidR="0077699F">
        <w:rPr>
          <w:rFonts w:ascii="ＭＳ 明朝" w:hint="eastAsia"/>
          <w:b/>
          <w:sz w:val="22"/>
          <w:szCs w:val="22"/>
        </w:rPr>
        <w:t xml:space="preserve">所長　</w:t>
      </w:r>
      <w:r w:rsidR="00BE21D9" w:rsidRPr="00BE21D9">
        <w:rPr>
          <w:rFonts w:ascii="ＭＳ 明朝" w:hint="eastAsia"/>
          <w:b/>
          <w:sz w:val="22"/>
          <w:szCs w:val="22"/>
        </w:rPr>
        <w:t>弁護士・弁理士）</w:t>
      </w:r>
      <w:bookmarkEnd w:id="3"/>
    </w:p>
    <w:bookmarkEnd w:id="4"/>
    <w:p w:rsidR="00ED63F5" w:rsidRPr="002255B0" w:rsidRDefault="00ED63F5">
      <w:pPr>
        <w:spacing w:line="280" w:lineRule="exact"/>
        <w:ind w:firstLine="3130"/>
        <w:rPr>
          <w:rFonts w:ascii="ＭＳ Ｐゴシック"/>
          <w:sz w:val="22"/>
          <w:szCs w:val="22"/>
        </w:rPr>
      </w:pPr>
    </w:p>
    <w:p w:rsidR="00ED63F5" w:rsidRDefault="00EF046D">
      <w:pPr>
        <w:pStyle w:val="a3"/>
      </w:pPr>
      <w:r>
        <w:rPr>
          <w:rFonts w:hint="eastAsia"/>
        </w:rPr>
        <w:t>拝啓　会員の皆様方には益々ご清栄のこととお慶び申し上げます。</w:t>
      </w:r>
      <w:r w:rsidR="00ED63F5" w:rsidRPr="00F13142">
        <w:rPr>
          <w:rFonts w:hint="eastAsia"/>
        </w:rPr>
        <w:t>また、平素より当協会の活動にご協力、ご支援を賜り厚く御礼申し上げます。</w:t>
      </w:r>
    </w:p>
    <w:p w:rsidR="001C3036" w:rsidRPr="001C3036" w:rsidRDefault="001C3036" w:rsidP="001C3036"/>
    <w:p w:rsidR="003972EC" w:rsidRDefault="007B03C1">
      <w:pPr>
        <w:ind w:firstLine="210"/>
        <w:rPr>
          <w:rFonts w:ascii="ＭＳ Ｐ明朝" w:eastAsia="ＭＳ Ｐ明朝" w:hAnsi="ＭＳ Ｐ明朝"/>
          <w:szCs w:val="21"/>
        </w:rPr>
      </w:pPr>
      <w:r>
        <w:rPr>
          <w:rFonts w:hint="eastAsia"/>
        </w:rPr>
        <w:t>さて、</w:t>
      </w:r>
      <w:r w:rsidR="00EF046D">
        <w:rPr>
          <w:rFonts w:hint="eastAsia"/>
        </w:rPr>
        <w:t>201</w:t>
      </w:r>
      <w:r w:rsidR="0089783F">
        <w:rPr>
          <w:rFonts w:hint="eastAsia"/>
        </w:rPr>
        <w:t>9</w:t>
      </w:r>
      <w:r w:rsidR="00EF046D">
        <w:rPr>
          <w:rFonts w:hint="eastAsia"/>
        </w:rPr>
        <w:t>年</w:t>
      </w:r>
      <w:r w:rsidR="00BE21D9">
        <w:rPr>
          <w:rFonts w:hint="eastAsia"/>
        </w:rPr>
        <w:t>7</w:t>
      </w:r>
      <w:r w:rsidR="0028662B">
        <w:rPr>
          <w:rFonts w:hint="eastAsia"/>
        </w:rPr>
        <w:t>月度の月例研究会は、</w:t>
      </w:r>
      <w:r w:rsidR="00BE21D9" w:rsidRPr="00BE21D9">
        <w:rPr>
          <w:rFonts w:hint="eastAsia"/>
        </w:rPr>
        <w:t>溝上法律特許事務所</w:t>
      </w:r>
      <w:r w:rsidR="00BE21D9">
        <w:rPr>
          <w:rFonts w:ascii="ＭＳ 明朝" w:hAnsi="ＭＳ 明朝" w:cs="ＭＳ ゴシック" w:hint="eastAsia"/>
          <w:kern w:val="0"/>
          <w:sz w:val="22"/>
          <w:szCs w:val="22"/>
          <w:lang w:val="ja-JP"/>
        </w:rPr>
        <w:t>の溝上哲也</w:t>
      </w:r>
      <w:r w:rsidR="00EF046D">
        <w:rPr>
          <w:rFonts w:ascii="ＭＳ 明朝" w:hAnsi="ＭＳ 明朝" w:cs="ＭＳ ゴシック" w:hint="eastAsia"/>
          <w:kern w:val="0"/>
          <w:sz w:val="22"/>
          <w:szCs w:val="22"/>
          <w:lang w:val="ja-JP"/>
        </w:rPr>
        <w:t>弁護士</w:t>
      </w:r>
      <w:r w:rsidR="00E63283">
        <w:rPr>
          <w:rFonts w:ascii="ＭＳ 明朝" w:hAnsi="ＭＳ 明朝" w:cs="ＭＳ ゴシック" w:hint="eastAsia"/>
          <w:kern w:val="0"/>
          <w:sz w:val="22"/>
          <w:szCs w:val="22"/>
          <w:lang w:val="ja-JP"/>
        </w:rPr>
        <w:t>・</w:t>
      </w:r>
      <w:r w:rsidR="0089783F">
        <w:rPr>
          <w:rFonts w:ascii="ＭＳ 明朝" w:hAnsi="ＭＳ 明朝" w:cs="ＭＳ ゴシック" w:hint="eastAsia"/>
          <w:kern w:val="0"/>
          <w:sz w:val="22"/>
          <w:szCs w:val="22"/>
          <w:lang w:val="ja-JP"/>
        </w:rPr>
        <w:t>弁理士</w:t>
      </w:r>
      <w:r w:rsidR="000955D8">
        <w:rPr>
          <w:rFonts w:ascii="ＭＳ Ｐ明朝" w:eastAsia="ＭＳ Ｐ明朝" w:hAnsi="ＭＳ Ｐ明朝" w:hint="eastAsia"/>
          <w:szCs w:val="21"/>
        </w:rPr>
        <w:t>をお招きし</w:t>
      </w:r>
      <w:r w:rsidR="00EF046D">
        <w:rPr>
          <w:rFonts w:ascii="ＭＳ Ｐ明朝" w:eastAsia="ＭＳ Ｐ明朝" w:hAnsi="ＭＳ Ｐ明朝" w:hint="eastAsia"/>
          <w:szCs w:val="21"/>
        </w:rPr>
        <w:t>、</w:t>
      </w:r>
      <w:r w:rsidR="00EF046D">
        <w:rPr>
          <w:rFonts w:hint="eastAsia"/>
        </w:rPr>
        <w:t>「</w:t>
      </w:r>
      <w:r w:rsidR="00BE21D9" w:rsidRPr="00BE21D9">
        <w:rPr>
          <w:rFonts w:hint="eastAsia"/>
        </w:rPr>
        <w:t>著作権侵害の係争について</w:t>
      </w:r>
      <w:r w:rsidR="0089783F">
        <w:rPr>
          <w:rFonts w:hint="eastAsia"/>
        </w:rPr>
        <w:t>－</w:t>
      </w:r>
      <w:r w:rsidR="00BE21D9" w:rsidRPr="00BE21D9">
        <w:rPr>
          <w:rFonts w:hint="eastAsia"/>
        </w:rPr>
        <w:t>侵害問題の実際と近時の著作権関連判例の紹介</w:t>
      </w:r>
      <w:r w:rsidR="0089783F">
        <w:rPr>
          <w:rFonts w:hint="eastAsia"/>
        </w:rPr>
        <w:t>－</w:t>
      </w:r>
      <w:r w:rsidR="00EF046D">
        <w:rPr>
          <w:rFonts w:ascii="ＭＳ 明朝" w:hAnsi="ＭＳ 明朝" w:cs="ＭＳ ゴシック" w:hint="eastAsia"/>
          <w:kern w:val="0"/>
          <w:sz w:val="22"/>
          <w:szCs w:val="22"/>
          <w:lang w:val="ja-JP"/>
        </w:rPr>
        <w:t>」と題して</w:t>
      </w:r>
      <w:r w:rsidR="000955D8">
        <w:rPr>
          <w:rFonts w:ascii="ＭＳ Ｐ明朝" w:eastAsia="ＭＳ Ｐ明朝" w:hAnsi="ＭＳ Ｐ明朝" w:hint="eastAsia"/>
          <w:szCs w:val="21"/>
        </w:rPr>
        <w:t>ご講演</w:t>
      </w:r>
      <w:r w:rsidR="001C3036">
        <w:rPr>
          <w:rFonts w:ascii="ＭＳ Ｐ明朝" w:eastAsia="ＭＳ Ｐ明朝" w:hAnsi="ＭＳ Ｐ明朝" w:hint="eastAsia"/>
          <w:szCs w:val="21"/>
        </w:rPr>
        <w:t>頂くこととなりました</w:t>
      </w:r>
      <w:r w:rsidR="00ED63F5">
        <w:rPr>
          <w:rFonts w:ascii="ＭＳ Ｐ明朝" w:eastAsia="ＭＳ Ｐ明朝" w:hAnsi="ＭＳ Ｐ明朝" w:hint="eastAsia"/>
          <w:szCs w:val="21"/>
        </w:rPr>
        <w:t>。</w:t>
      </w:r>
    </w:p>
    <w:p w:rsidR="004462D4" w:rsidRDefault="004462D4" w:rsidP="003972EC">
      <w:pPr>
        <w:ind w:firstLine="210"/>
        <w:rPr>
          <w:szCs w:val="21"/>
        </w:rPr>
      </w:pPr>
    </w:p>
    <w:p w:rsidR="001431D9" w:rsidRPr="00E460DE" w:rsidRDefault="001431D9" w:rsidP="003972EC">
      <w:pPr>
        <w:ind w:firstLine="210"/>
        <w:rPr>
          <w:szCs w:val="21"/>
        </w:rPr>
      </w:pPr>
      <w:r w:rsidRPr="00E460DE">
        <w:rPr>
          <w:rFonts w:hint="eastAsia"/>
          <w:szCs w:val="21"/>
        </w:rPr>
        <w:t>ビジネス環境の変化に伴い、近時、特許に限らず様々な知的財産権をミックスして</w:t>
      </w:r>
      <w:r w:rsidR="0076478C" w:rsidRPr="00E460DE">
        <w:rPr>
          <w:rFonts w:hint="eastAsia"/>
          <w:szCs w:val="21"/>
        </w:rPr>
        <w:t>自社の強み</w:t>
      </w:r>
      <w:r w:rsidRPr="00E460DE">
        <w:rPr>
          <w:rFonts w:hint="eastAsia"/>
          <w:szCs w:val="21"/>
        </w:rPr>
        <w:t>を保護することが求められてい</w:t>
      </w:r>
      <w:r w:rsidR="0076478C" w:rsidRPr="00E460DE">
        <w:rPr>
          <w:rFonts w:hint="eastAsia"/>
          <w:szCs w:val="21"/>
        </w:rPr>
        <w:t>ます</w:t>
      </w:r>
      <w:r w:rsidRPr="00E460DE">
        <w:rPr>
          <w:rFonts w:hint="eastAsia"/>
          <w:szCs w:val="21"/>
        </w:rPr>
        <w:t>。また、ソフトウェアやデータの取扱い</w:t>
      </w:r>
      <w:r w:rsidR="0076478C" w:rsidRPr="00E460DE">
        <w:rPr>
          <w:rFonts w:hint="eastAsia"/>
          <w:szCs w:val="21"/>
        </w:rPr>
        <w:t>等</w:t>
      </w:r>
      <w:r w:rsidRPr="00E460DE">
        <w:rPr>
          <w:rFonts w:hint="eastAsia"/>
          <w:szCs w:val="21"/>
        </w:rPr>
        <w:t>、</w:t>
      </w:r>
      <w:r w:rsidR="0076478C" w:rsidRPr="00E460DE">
        <w:rPr>
          <w:rFonts w:hint="eastAsia"/>
          <w:szCs w:val="21"/>
        </w:rPr>
        <w:t>企業がビジネスを進める上で</w:t>
      </w:r>
      <w:r w:rsidRPr="00E460DE">
        <w:rPr>
          <w:rFonts w:hint="eastAsia"/>
          <w:szCs w:val="21"/>
        </w:rPr>
        <w:t>著作権が問題になる場面も</w:t>
      </w:r>
      <w:r w:rsidR="0076478C" w:rsidRPr="00E460DE">
        <w:rPr>
          <w:rFonts w:hint="eastAsia"/>
          <w:szCs w:val="21"/>
        </w:rPr>
        <w:t>増えていると思</w:t>
      </w:r>
      <w:r w:rsidR="00F82798" w:rsidRPr="00E460DE">
        <w:rPr>
          <w:rFonts w:hint="eastAsia"/>
          <w:szCs w:val="21"/>
        </w:rPr>
        <w:t>い</w:t>
      </w:r>
      <w:r w:rsidR="0076478C" w:rsidRPr="00E460DE">
        <w:rPr>
          <w:rFonts w:hint="eastAsia"/>
          <w:szCs w:val="21"/>
        </w:rPr>
        <w:t>ます</w:t>
      </w:r>
      <w:r w:rsidRPr="00E460DE">
        <w:rPr>
          <w:rFonts w:hint="eastAsia"/>
          <w:szCs w:val="21"/>
        </w:rPr>
        <w:t>。</w:t>
      </w:r>
      <w:r w:rsidR="00F82798" w:rsidRPr="00E460DE">
        <w:rPr>
          <w:rFonts w:hint="eastAsia"/>
          <w:szCs w:val="21"/>
        </w:rPr>
        <w:t>これらの問題に対処するためには、著作権法の理解や知識が役立つと思われます。</w:t>
      </w:r>
    </w:p>
    <w:p w:rsidR="0076478C" w:rsidRPr="0076478C" w:rsidRDefault="001431D9" w:rsidP="0076478C">
      <w:pPr>
        <w:ind w:firstLine="210"/>
        <w:rPr>
          <w:szCs w:val="21"/>
        </w:rPr>
      </w:pPr>
      <w:r w:rsidRPr="00E460DE">
        <w:rPr>
          <w:rFonts w:hint="eastAsia"/>
          <w:szCs w:val="21"/>
        </w:rPr>
        <w:t>そこで、今回は、技術系の知財担当者や法務担当者にとって必ずしも馴染みの深くないと思われる著作権について、</w:t>
      </w:r>
      <w:r w:rsidR="0076478C" w:rsidRPr="00E460DE">
        <w:rPr>
          <w:rFonts w:hint="eastAsia"/>
          <w:szCs w:val="21"/>
        </w:rPr>
        <w:t>どのような場面で著作権侵害をめぐる係争が発生するのか、どのような物が「著作物」として保護されるのか、といった基礎的な知識から、近時の判例の紹介まで、講師の経験も交えながら、幅広くお話しいただきます。</w:t>
      </w:r>
    </w:p>
    <w:p w:rsidR="001431D9" w:rsidRDefault="001431D9" w:rsidP="003972EC">
      <w:pPr>
        <w:ind w:firstLine="210"/>
        <w:rPr>
          <w:szCs w:val="21"/>
        </w:rPr>
      </w:pPr>
    </w:p>
    <w:p w:rsidR="00ED63F5" w:rsidRDefault="00ED63F5" w:rsidP="0076478C">
      <w:pPr>
        <w:ind w:firstLineChars="100" w:firstLine="210"/>
        <w:rPr>
          <w:rFonts w:ascii="‚l‚r –¾’©"/>
        </w:rPr>
      </w:pPr>
      <w:r>
        <w:rPr>
          <w:rFonts w:ascii="‚l‚r –¾’©" w:hint="eastAsia"/>
        </w:rPr>
        <w:t>本講演は企業の知財担当者のみでなく、広く知財、ライセンス等に関る専門家にとっても、示唆に富む有用な</w:t>
      </w:r>
      <w:r w:rsidR="00EE1F05">
        <w:rPr>
          <w:rFonts w:ascii="‚l‚r –¾’©" w:hint="eastAsia"/>
        </w:rPr>
        <w:t>情報</w:t>
      </w:r>
      <w:r>
        <w:rPr>
          <w:rFonts w:ascii="‚l‚r –¾’©" w:hint="eastAsia"/>
        </w:rPr>
        <w:t>が得られる機会と思われます。会員の皆様の多数のご参加をお待ちして</w:t>
      </w:r>
      <w:r w:rsidR="00EE1F05">
        <w:rPr>
          <w:rFonts w:ascii="‚l‚r –¾’©" w:hint="eastAsia"/>
        </w:rPr>
        <w:t>おり</w:t>
      </w:r>
      <w:r>
        <w:rPr>
          <w:rFonts w:ascii="‚l‚r –¾’©" w:hint="eastAsia"/>
        </w:rPr>
        <w:t>ます。</w:t>
      </w:r>
    </w:p>
    <w:p w:rsidR="00ED63F5" w:rsidRDefault="00ED63F5">
      <w:pPr>
        <w:ind w:firstLine="210"/>
        <w:rPr>
          <w:rFonts w:ascii="‚l‚r –¾’©"/>
        </w:rPr>
      </w:pPr>
      <w:r>
        <w:rPr>
          <w:rFonts w:ascii="‚l‚r –¾’©" w:hint="eastAsia"/>
        </w:rPr>
        <w:t>また月例研究会の終了後に講師を囲んで簡単な</w:t>
      </w:r>
      <w:r w:rsidR="00F832DF">
        <w:rPr>
          <w:rFonts w:ascii="‚l‚r –¾’©" w:hint="eastAsia"/>
        </w:rPr>
        <w:t>懇談会</w:t>
      </w:r>
      <w:r>
        <w:rPr>
          <w:rFonts w:ascii="‚l‚r –¾’©" w:hint="eastAsia"/>
        </w:rPr>
        <w:t>を開催いたします</w:t>
      </w:r>
      <w:r w:rsidR="0076478C">
        <w:rPr>
          <w:rFonts w:ascii="‚l‚r –¾’©" w:hint="eastAsia"/>
        </w:rPr>
        <w:t>（最近は大阪科学技術センターの地下にて開催することが多くなっていましたが、今回は、近隣の</w:t>
      </w:r>
      <w:r w:rsidR="006C52B7">
        <w:rPr>
          <w:rFonts w:ascii="‚l‚r –¾’©" w:hint="eastAsia"/>
        </w:rPr>
        <w:t>飲食店</w:t>
      </w:r>
      <w:r w:rsidR="0076478C">
        <w:rPr>
          <w:rFonts w:ascii="‚l‚r –¾’©" w:hint="eastAsia"/>
        </w:rPr>
        <w:t>にて開催することを予定しております）。</w:t>
      </w:r>
      <w:r>
        <w:rPr>
          <w:rFonts w:ascii="‚l‚r –¾’©" w:hint="eastAsia"/>
        </w:rPr>
        <w:t>是非、ご都合を付けて</w:t>
      </w:r>
      <w:r w:rsidR="00F832DF">
        <w:rPr>
          <w:rFonts w:ascii="‚l‚r –¾’©" w:hint="eastAsia"/>
        </w:rPr>
        <w:t>懇談会</w:t>
      </w:r>
      <w:r>
        <w:rPr>
          <w:rFonts w:ascii="‚l‚r –¾’©" w:hint="eastAsia"/>
        </w:rPr>
        <w:t>までの出席をお願いいたします。</w:t>
      </w:r>
    </w:p>
    <w:p w:rsidR="004C16EA" w:rsidRDefault="00ED63F5" w:rsidP="00A036BA">
      <w:pPr>
        <w:pStyle w:val="a4"/>
      </w:pPr>
      <w:r>
        <w:rPr>
          <w:rFonts w:hint="eastAsia"/>
        </w:rPr>
        <w:t>敬具</w:t>
      </w:r>
    </w:p>
    <w:p w:rsidR="006552E0" w:rsidRDefault="006552E0" w:rsidP="000860BB"/>
    <w:p w:rsidR="00ED63F5" w:rsidRDefault="0028662B" w:rsidP="00902DE5">
      <w:pPr>
        <w:ind w:left="309" w:hanging="206"/>
      </w:pPr>
      <w:r>
        <w:rPr>
          <w:rFonts w:hint="eastAsia"/>
        </w:rPr>
        <w:t>＊</w:t>
      </w:r>
      <w:r w:rsidR="00A036BA" w:rsidRPr="00F13142">
        <w:rPr>
          <w:rFonts w:hint="eastAsia"/>
        </w:rPr>
        <w:t>尚</w:t>
      </w:r>
      <w:r w:rsidR="00902DE5">
        <w:rPr>
          <w:rFonts w:hint="eastAsia"/>
        </w:rPr>
        <w:t>、</w:t>
      </w:r>
      <w:r>
        <w:rPr>
          <w:rFonts w:hint="eastAsia"/>
        </w:rPr>
        <w:t>本研究会は</w:t>
      </w:r>
      <w:r w:rsidR="00A036BA" w:rsidRPr="00F13142">
        <w:rPr>
          <w:rFonts w:hint="eastAsia"/>
        </w:rPr>
        <w:t>、日本弁理士会の継続研修としての認定を申請中です。本研修を受講し、所定の申請を</w:t>
      </w:r>
      <w:r w:rsidR="000C47AA">
        <w:rPr>
          <w:rFonts w:hint="eastAsia"/>
        </w:rPr>
        <w:t>すると、外部機関研修として選択科目：２．５単位が認められる予定です</w:t>
      </w:r>
      <w:r w:rsidR="00902DE5">
        <w:rPr>
          <w:rFonts w:hint="eastAsia"/>
        </w:rPr>
        <w:t>ので、</w:t>
      </w:r>
      <w:r w:rsidR="00902DE5" w:rsidRPr="00902DE5">
        <w:rPr>
          <w:rFonts w:hint="eastAsia"/>
          <w:u w:val="single"/>
        </w:rPr>
        <w:t>受講の際に受付に</w:t>
      </w:r>
      <w:r w:rsidR="00902DE5">
        <w:rPr>
          <w:rFonts w:hint="eastAsia"/>
          <w:u w:val="single"/>
        </w:rPr>
        <w:t>て</w:t>
      </w:r>
      <w:r w:rsidR="00902DE5" w:rsidRPr="00902DE5">
        <w:rPr>
          <w:rFonts w:hint="eastAsia"/>
          <w:u w:val="single"/>
        </w:rPr>
        <w:t>その旨お申し出下さい</w:t>
      </w:r>
      <w:r w:rsidRPr="00902DE5">
        <w:rPr>
          <w:rFonts w:hint="eastAsia"/>
          <w:u w:val="single"/>
        </w:rPr>
        <w:t>。</w:t>
      </w:r>
    </w:p>
    <w:p w:rsidR="006650E4" w:rsidRDefault="006650E4" w:rsidP="00EA3AB4">
      <w:pPr>
        <w:ind w:left="630" w:hanging="210"/>
      </w:pPr>
    </w:p>
    <w:p w:rsidR="00ED63F5" w:rsidRDefault="00ED63F5">
      <w:pPr>
        <w:rPr>
          <w:rFonts w:ascii="ＭＳ 明朝"/>
          <w:b/>
        </w:rPr>
      </w:pPr>
      <w:r>
        <w:rPr>
          <w:rFonts w:ascii="ＭＳ 明朝" w:hint="eastAsia"/>
          <w:b/>
        </w:rPr>
        <w:t>講師略歴</w:t>
      </w:r>
    </w:p>
    <w:p w:rsidR="008266DC" w:rsidRPr="00E460DE" w:rsidRDefault="00275D04" w:rsidP="008266DC">
      <w:pPr>
        <w:ind w:firstLineChars="50" w:firstLine="105"/>
        <w:rPr>
          <w:rFonts w:ascii="ＭＳ 明朝"/>
        </w:rPr>
      </w:pPr>
      <w:r w:rsidRPr="00E460DE">
        <w:rPr>
          <w:rFonts w:ascii="ＭＳ 明朝" w:hint="eastAsia"/>
        </w:rPr>
        <w:t>昭和56年 3月</w:t>
      </w:r>
      <w:r w:rsidRPr="00E460DE">
        <w:rPr>
          <w:rFonts w:ascii="ＭＳ 明朝" w:hint="eastAsia"/>
        </w:rPr>
        <w:tab/>
        <w:t>京都大学法学部卒業</w:t>
      </w:r>
    </w:p>
    <w:p w:rsidR="00275D04" w:rsidRPr="00E460DE" w:rsidRDefault="00275D04" w:rsidP="00275D04">
      <w:pPr>
        <w:ind w:firstLineChars="50" w:firstLine="105"/>
        <w:rPr>
          <w:rFonts w:ascii="ＭＳ 明朝"/>
        </w:rPr>
      </w:pPr>
      <w:r w:rsidRPr="00E460DE">
        <w:rPr>
          <w:rFonts w:ascii="ＭＳ 明朝" w:hint="eastAsia"/>
        </w:rPr>
        <w:t>昭和58年 4月</w:t>
      </w:r>
      <w:r w:rsidRPr="00E460DE">
        <w:rPr>
          <w:rFonts w:ascii="ＭＳ 明朝" w:hint="eastAsia"/>
        </w:rPr>
        <w:tab/>
        <w:t>弁護士登録、網田・廣川法律事務所入所</w:t>
      </w:r>
    </w:p>
    <w:p w:rsidR="00275D04" w:rsidRPr="00E460DE" w:rsidRDefault="00275D04" w:rsidP="00275D04">
      <w:pPr>
        <w:ind w:firstLineChars="50" w:firstLine="105"/>
        <w:rPr>
          <w:rFonts w:ascii="ＭＳ 明朝"/>
        </w:rPr>
      </w:pPr>
      <w:r w:rsidRPr="00E460DE">
        <w:rPr>
          <w:rFonts w:ascii="ＭＳ 明朝" w:hint="eastAsia"/>
        </w:rPr>
        <w:t>昭和58年 5月</w:t>
      </w:r>
      <w:r w:rsidRPr="00E460DE">
        <w:rPr>
          <w:rFonts w:ascii="ＭＳ 明朝" w:hint="eastAsia"/>
        </w:rPr>
        <w:tab/>
        <w:t>弁理士登録</w:t>
      </w:r>
    </w:p>
    <w:p w:rsidR="00275D04" w:rsidRPr="00E460DE" w:rsidRDefault="00275D04" w:rsidP="00275D04">
      <w:pPr>
        <w:ind w:firstLineChars="50" w:firstLine="105"/>
        <w:rPr>
          <w:rFonts w:ascii="ＭＳ 明朝"/>
        </w:rPr>
      </w:pPr>
      <w:r w:rsidRPr="00E460DE">
        <w:rPr>
          <w:rFonts w:ascii="ＭＳ 明朝" w:hint="eastAsia"/>
        </w:rPr>
        <w:t>昭和63年 4月</w:t>
      </w:r>
      <w:r w:rsidRPr="00E460DE">
        <w:rPr>
          <w:rFonts w:ascii="ＭＳ 明朝" w:hint="eastAsia"/>
        </w:rPr>
        <w:tab/>
        <w:t>溝上法律特許事務所開設</w:t>
      </w:r>
    </w:p>
    <w:p w:rsidR="00275D04" w:rsidRPr="00E460DE" w:rsidRDefault="00275D04" w:rsidP="00275D04">
      <w:pPr>
        <w:ind w:firstLineChars="50" w:firstLine="105"/>
        <w:rPr>
          <w:rFonts w:ascii="ＭＳ 明朝"/>
        </w:rPr>
      </w:pPr>
      <w:r w:rsidRPr="00E460DE">
        <w:rPr>
          <w:rFonts w:ascii="ＭＳ 明朝" w:hint="eastAsia"/>
        </w:rPr>
        <w:lastRenderedPageBreak/>
        <w:t>平成 4年 3月</w:t>
      </w:r>
      <w:r w:rsidRPr="00E460DE">
        <w:rPr>
          <w:rFonts w:ascii="ＭＳ 明朝" w:hint="eastAsia"/>
        </w:rPr>
        <w:tab/>
        <w:t>大阪工業大学工学部電子工学科卒業</w:t>
      </w:r>
    </w:p>
    <w:p w:rsidR="00275D04" w:rsidRPr="00E460DE" w:rsidRDefault="00275D04" w:rsidP="00275D04">
      <w:pPr>
        <w:ind w:firstLineChars="50" w:firstLine="105"/>
        <w:rPr>
          <w:rFonts w:ascii="ＭＳ 明朝"/>
        </w:rPr>
      </w:pPr>
      <w:r w:rsidRPr="00E460DE">
        <w:rPr>
          <w:rFonts w:ascii="ＭＳ 明朝" w:hint="eastAsia"/>
        </w:rPr>
        <w:t>平成 9年 5月</w:t>
      </w:r>
      <w:r w:rsidRPr="00E460DE">
        <w:rPr>
          <w:rFonts w:ascii="ＭＳ 明朝" w:hint="eastAsia"/>
        </w:rPr>
        <w:tab/>
        <w:t>大阪弁護士協同組合情報処理委員会委員長（～平成13年4月）</w:t>
      </w:r>
    </w:p>
    <w:p w:rsidR="00275D04" w:rsidRPr="00E460DE" w:rsidRDefault="00275D04" w:rsidP="00275D04">
      <w:pPr>
        <w:ind w:firstLineChars="50" w:firstLine="105"/>
        <w:rPr>
          <w:rFonts w:ascii="ＭＳ 明朝"/>
        </w:rPr>
      </w:pPr>
      <w:r w:rsidRPr="00E460DE">
        <w:rPr>
          <w:rFonts w:ascii="ＭＳ 明朝" w:hint="eastAsia"/>
        </w:rPr>
        <w:t>平成15年 4月</w:t>
      </w:r>
      <w:r w:rsidRPr="00E460DE">
        <w:rPr>
          <w:rFonts w:ascii="ＭＳ 明朝" w:hint="eastAsia"/>
        </w:rPr>
        <w:tab/>
        <w:t>大阪弁護士会図書・情報処理委員会委員長（～平成17年3月）</w:t>
      </w:r>
    </w:p>
    <w:p w:rsidR="00275D04" w:rsidRPr="00E460DE" w:rsidRDefault="00275D04" w:rsidP="00275D04">
      <w:pPr>
        <w:ind w:firstLineChars="50" w:firstLine="105"/>
        <w:rPr>
          <w:rFonts w:ascii="ＭＳ 明朝"/>
        </w:rPr>
      </w:pPr>
      <w:r w:rsidRPr="00E460DE">
        <w:rPr>
          <w:rFonts w:ascii="ＭＳ 明朝" w:hint="eastAsia"/>
        </w:rPr>
        <w:t>平成17年 5月</w:t>
      </w:r>
      <w:r w:rsidRPr="00E460DE">
        <w:rPr>
          <w:rFonts w:ascii="ＭＳ 明朝" w:hint="eastAsia"/>
        </w:rPr>
        <w:tab/>
        <w:t>日本商標協会理事に就任</w:t>
      </w:r>
    </w:p>
    <w:p w:rsidR="00275D04" w:rsidRPr="00E460DE" w:rsidRDefault="00275D04" w:rsidP="00275D04">
      <w:pPr>
        <w:ind w:firstLineChars="50" w:firstLine="105"/>
        <w:rPr>
          <w:rFonts w:ascii="ＭＳ 明朝"/>
        </w:rPr>
      </w:pPr>
      <w:r w:rsidRPr="00E460DE">
        <w:rPr>
          <w:rFonts w:ascii="ＭＳ 明朝" w:hint="eastAsia"/>
        </w:rPr>
        <w:t>平成19年 4月</w:t>
      </w:r>
      <w:r w:rsidRPr="00E460DE">
        <w:rPr>
          <w:rFonts w:ascii="ＭＳ 明朝" w:hint="eastAsia"/>
        </w:rPr>
        <w:tab/>
        <w:t>大阪弁護士会知的財産法実務研究会代表世話役（～平成21年3月）</w:t>
      </w:r>
    </w:p>
    <w:p w:rsidR="00275D04" w:rsidRPr="00E460DE" w:rsidRDefault="00275D04" w:rsidP="00275D04">
      <w:pPr>
        <w:ind w:firstLineChars="50" w:firstLine="105"/>
        <w:rPr>
          <w:rFonts w:ascii="ＭＳ 明朝"/>
        </w:rPr>
      </w:pPr>
      <w:r w:rsidRPr="00E460DE">
        <w:rPr>
          <w:rFonts w:ascii="ＭＳ 明朝" w:hint="eastAsia"/>
        </w:rPr>
        <w:t>平成19年 6月</w:t>
      </w:r>
      <w:r w:rsidRPr="00E460DE">
        <w:rPr>
          <w:rFonts w:ascii="ＭＳ 明朝" w:hint="eastAsia"/>
        </w:rPr>
        <w:tab/>
        <w:t>日本弁護士連合会コンピュータ委員会委員長（～平成20年5月）</w:t>
      </w:r>
    </w:p>
    <w:p w:rsidR="00275D04" w:rsidRDefault="00275D04" w:rsidP="00275D04">
      <w:pPr>
        <w:ind w:firstLineChars="50" w:firstLine="105"/>
        <w:rPr>
          <w:rFonts w:ascii="ＭＳ 明朝"/>
        </w:rPr>
      </w:pPr>
      <w:r w:rsidRPr="00E460DE">
        <w:rPr>
          <w:rFonts w:ascii="ＭＳ 明朝" w:hint="eastAsia"/>
        </w:rPr>
        <w:t>平成24年 4月</w:t>
      </w:r>
      <w:r w:rsidRPr="00E460DE">
        <w:rPr>
          <w:rFonts w:ascii="ＭＳ 明朝" w:hint="eastAsia"/>
        </w:rPr>
        <w:tab/>
        <w:t>日本商標協会関西支部　支部長に就任(～平成30年4月)</w:t>
      </w:r>
    </w:p>
    <w:p w:rsidR="00ED63F5" w:rsidRDefault="00ED63F5" w:rsidP="00EA3AB4"/>
    <w:p w:rsidR="00ED63F5" w:rsidRDefault="00ED63F5" w:rsidP="00ED63F5">
      <w:pPr>
        <w:spacing w:line="360" w:lineRule="auto"/>
        <w:rPr>
          <w:rFonts w:ascii="ＭＳ Ｐゴシック"/>
          <w:b/>
        </w:rPr>
      </w:pPr>
      <w:r>
        <w:rPr>
          <w:rFonts w:ascii="ＭＳ Ｐゴシック" w:hint="eastAsia"/>
          <w:b/>
        </w:rPr>
        <w:t>１．</w:t>
      </w:r>
      <w:r>
        <w:rPr>
          <w:rFonts w:ascii="ＭＳ Ｐゴシック" w:hint="eastAsia"/>
          <w:b/>
        </w:rPr>
        <w:t>[</w:t>
      </w:r>
      <w:r>
        <w:rPr>
          <w:rFonts w:ascii="ＭＳ Ｐゴシック" w:hint="eastAsia"/>
          <w:b/>
        </w:rPr>
        <w:t>研究会</w:t>
      </w:r>
      <w:r>
        <w:rPr>
          <w:rFonts w:ascii="ＭＳ Ｐゴシック" w:hint="eastAsia"/>
          <w:b/>
        </w:rPr>
        <w:t>]</w:t>
      </w:r>
    </w:p>
    <w:p w:rsidR="00ED63F5" w:rsidRDefault="00ED63F5">
      <w:pPr>
        <w:spacing w:line="240" w:lineRule="exact"/>
        <w:rPr>
          <w:rFonts w:ascii="ＭＳ Ｐゴシック"/>
        </w:rPr>
      </w:pPr>
      <w:r>
        <w:rPr>
          <w:rFonts w:ascii="ＭＳ Ｐゴシック" w:hint="eastAsia"/>
        </w:rPr>
        <w:t xml:space="preserve">　と　き：</w:t>
      </w:r>
      <w:r w:rsidR="00EF046D">
        <w:rPr>
          <w:rFonts w:ascii="ＭＳ Ｐゴシック" w:hint="eastAsia"/>
        </w:rPr>
        <w:t>２０１</w:t>
      </w:r>
      <w:r w:rsidR="0089783F">
        <w:rPr>
          <w:rFonts w:ascii="ＭＳ Ｐゴシック" w:hint="eastAsia"/>
        </w:rPr>
        <w:t>９</w:t>
      </w:r>
      <w:r>
        <w:rPr>
          <w:rFonts w:ascii="ＭＳ Ｐゴシック" w:hint="eastAsia"/>
        </w:rPr>
        <w:t>年</w:t>
      </w:r>
      <w:r w:rsidR="00BE21D9">
        <w:rPr>
          <w:rFonts w:ascii="ＭＳ Ｐゴシック" w:hint="eastAsia"/>
        </w:rPr>
        <w:t>７</w:t>
      </w:r>
      <w:r>
        <w:rPr>
          <w:rFonts w:ascii="ＭＳ Ｐゴシック" w:hint="eastAsia"/>
        </w:rPr>
        <w:t>月</w:t>
      </w:r>
      <w:r w:rsidR="0089783F">
        <w:rPr>
          <w:rFonts w:ascii="ＭＳ Ｐゴシック" w:hint="eastAsia"/>
        </w:rPr>
        <w:t>１７</w:t>
      </w:r>
      <w:r>
        <w:rPr>
          <w:rFonts w:ascii="ＭＳ Ｐゴシック" w:hint="eastAsia"/>
        </w:rPr>
        <w:t>日（</w:t>
      </w:r>
      <w:r w:rsidR="00BE21D9">
        <w:rPr>
          <w:rFonts w:ascii="ＭＳ Ｐゴシック" w:hint="eastAsia"/>
        </w:rPr>
        <w:t>水</w:t>
      </w:r>
      <w:r w:rsidR="0043193C">
        <w:rPr>
          <w:rFonts w:ascii="ＭＳ Ｐゴシック" w:hint="eastAsia"/>
        </w:rPr>
        <w:t>）１４：００－１７：０</w:t>
      </w:r>
      <w:r>
        <w:rPr>
          <w:rFonts w:ascii="ＭＳ Ｐゴシック" w:hint="eastAsia"/>
        </w:rPr>
        <w:t>０</w:t>
      </w:r>
    </w:p>
    <w:p w:rsidR="00ED63F5" w:rsidRDefault="00ED63F5">
      <w:pPr>
        <w:spacing w:line="240" w:lineRule="exact"/>
        <w:ind w:firstLine="219"/>
        <w:rPr>
          <w:rFonts w:ascii="ＭＳ 明朝"/>
        </w:rPr>
      </w:pPr>
      <w:r>
        <w:rPr>
          <w:rFonts w:ascii="ＭＳ Ｐゴシック" w:hint="eastAsia"/>
        </w:rPr>
        <w:t>ところ：大阪科学技術センター</w:t>
      </w:r>
      <w:r w:rsidR="00F366D7" w:rsidRPr="00F366D7">
        <w:rPr>
          <w:rFonts w:ascii="ＭＳ Ｐゴシック" w:hint="eastAsia"/>
        </w:rPr>
        <w:t>７</w:t>
      </w:r>
      <w:r w:rsidR="004E1922" w:rsidRPr="00F366D7">
        <w:rPr>
          <w:rFonts w:ascii="ＭＳ Ｐゴシック" w:hint="eastAsia"/>
        </w:rPr>
        <w:t>階</w:t>
      </w:r>
      <w:r w:rsidR="004C089E" w:rsidRPr="00F366D7">
        <w:rPr>
          <w:rFonts w:ascii="ＭＳ Ｐゴシック" w:hint="eastAsia"/>
        </w:rPr>
        <w:t xml:space="preserve">　</w:t>
      </w:r>
      <w:r w:rsidR="00F366D7" w:rsidRPr="00F366D7">
        <w:rPr>
          <w:rFonts w:ascii="ＭＳ Ｐゴシック" w:hint="eastAsia"/>
        </w:rPr>
        <w:t>７</w:t>
      </w:r>
      <w:r w:rsidR="001C056D" w:rsidRPr="00F366D7">
        <w:rPr>
          <w:rFonts w:ascii="ＭＳ Ｐゴシック" w:hint="eastAsia"/>
        </w:rPr>
        <w:t>００</w:t>
      </w:r>
      <w:r w:rsidRPr="00F366D7">
        <w:rPr>
          <w:rFonts w:ascii="ＭＳ Ｐゴシック" w:hint="eastAsia"/>
        </w:rPr>
        <w:t>号室</w:t>
      </w:r>
    </w:p>
    <w:p w:rsidR="00EF046D" w:rsidRPr="00EF046D" w:rsidRDefault="00ED63F5" w:rsidP="00EF046D">
      <w:pPr>
        <w:spacing w:line="240" w:lineRule="exact"/>
        <w:ind w:firstLine="219"/>
        <w:rPr>
          <w:rFonts w:ascii="ＭＳ Ｐゴシック"/>
          <w:color w:val="000000"/>
        </w:rPr>
      </w:pPr>
      <w:r>
        <w:rPr>
          <w:rFonts w:ascii="ＭＳ Ｐゴシック" w:hint="eastAsia"/>
          <w:color w:val="000000"/>
        </w:rPr>
        <w:t>講　師：</w:t>
      </w:r>
      <w:r w:rsidR="00BE21D9" w:rsidRPr="00BE21D9">
        <w:rPr>
          <w:rFonts w:ascii="ＭＳ Ｐゴシック" w:hint="eastAsia"/>
          <w:color w:val="000000"/>
        </w:rPr>
        <w:t>溝上　哲也</w:t>
      </w:r>
      <w:r w:rsidR="00BE21D9" w:rsidRPr="00BE21D9">
        <w:rPr>
          <w:rFonts w:ascii="ＭＳ Ｐゴシック" w:hint="eastAsia"/>
          <w:color w:val="000000"/>
        </w:rPr>
        <w:t xml:space="preserve"> </w:t>
      </w:r>
      <w:r w:rsidR="00BE21D9" w:rsidRPr="00BE21D9">
        <w:rPr>
          <w:rFonts w:ascii="ＭＳ Ｐゴシック" w:hint="eastAsia"/>
          <w:color w:val="000000"/>
        </w:rPr>
        <w:t xml:space="preserve">氏（溝上法律特許事務所　</w:t>
      </w:r>
      <w:r w:rsidR="0077699F">
        <w:rPr>
          <w:rFonts w:ascii="ＭＳ Ｐゴシック" w:hint="eastAsia"/>
          <w:color w:val="000000"/>
        </w:rPr>
        <w:t xml:space="preserve">所長　</w:t>
      </w:r>
      <w:r w:rsidR="00BE21D9" w:rsidRPr="00BE21D9">
        <w:rPr>
          <w:rFonts w:ascii="ＭＳ Ｐゴシック" w:hint="eastAsia"/>
          <w:color w:val="000000"/>
        </w:rPr>
        <w:t>弁護士・弁理士）</w:t>
      </w:r>
    </w:p>
    <w:p w:rsidR="00ED63F5" w:rsidRDefault="004E1922">
      <w:pPr>
        <w:spacing w:line="240" w:lineRule="exact"/>
        <w:ind w:firstLine="219"/>
        <w:rPr>
          <w:rFonts w:ascii="ＭＳ 明朝" w:hAnsi="Times New Roman"/>
          <w:color w:val="000000"/>
          <w:kern w:val="0"/>
        </w:rPr>
      </w:pPr>
      <w:r>
        <w:rPr>
          <w:rFonts w:ascii="ＭＳ Ｐゴシック" w:hint="eastAsia"/>
        </w:rPr>
        <w:t>司　会：関西研修委員</w:t>
      </w:r>
      <w:r w:rsidR="009F39C4">
        <w:rPr>
          <w:rFonts w:ascii="ＭＳ Ｐゴシック" w:hint="eastAsia"/>
        </w:rPr>
        <w:t xml:space="preserve">　</w:t>
      </w:r>
      <w:r w:rsidR="0089783F" w:rsidRPr="0089783F">
        <w:rPr>
          <w:rFonts w:ascii="ＭＳ Ｐゴシック" w:hint="eastAsia"/>
        </w:rPr>
        <w:t>藤田知美（弁護士法人イノベンティア）</w:t>
      </w:r>
    </w:p>
    <w:p w:rsidR="00ED63F5" w:rsidRDefault="00ED63F5" w:rsidP="006650E4">
      <w:pPr>
        <w:spacing w:line="240" w:lineRule="exact"/>
        <w:ind w:leftChars="100" w:left="1050" w:hangingChars="400" w:hanging="840"/>
        <w:rPr>
          <w:rFonts w:ascii="ＭＳ 明朝" w:hAnsi="ＭＳ 明朝"/>
        </w:rPr>
      </w:pPr>
      <w:r>
        <w:rPr>
          <w:rFonts w:ascii="ＭＳ 明朝" w:hint="eastAsia"/>
        </w:rPr>
        <w:t>参加費：</w:t>
      </w:r>
      <w:r>
        <w:rPr>
          <w:rFonts w:ascii="ＭＳ 明朝" w:hAnsi="ＭＳ 明朝" w:hint="eastAsia"/>
        </w:rPr>
        <w:t>正会員５,０００円（同一組織のメンバーを含む）、継続会員２,０００円</w:t>
      </w:r>
    </w:p>
    <w:p w:rsidR="00ED63F5" w:rsidRDefault="009A5EE5" w:rsidP="006650E4">
      <w:pPr>
        <w:spacing w:line="240" w:lineRule="exact"/>
        <w:ind w:leftChars="500" w:left="1050"/>
        <w:rPr>
          <w:rFonts w:ascii="ＭＳ 明朝"/>
        </w:rPr>
      </w:pPr>
      <w:r>
        <w:rPr>
          <w:rFonts w:ascii="ＭＳ 明朝" w:hAnsi="ＭＳ 明朝" w:hint="eastAsia"/>
        </w:rPr>
        <w:t>一般１０，０００円</w:t>
      </w:r>
    </w:p>
    <w:p w:rsidR="00ED63F5" w:rsidRDefault="00ED63F5"/>
    <w:p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rsidR="00ED63F5" w:rsidRDefault="00ED63F5">
      <w:pPr>
        <w:ind w:firstLine="285"/>
        <w:rPr>
          <w:rFonts w:ascii="ＭＳ 明朝"/>
        </w:rPr>
      </w:pPr>
      <w:r>
        <w:rPr>
          <w:rFonts w:ascii="ＭＳ 明朝" w:hint="eastAsia"/>
        </w:rPr>
        <w:t>と　き：</w:t>
      </w:r>
      <w:r w:rsidR="00F7586A">
        <w:rPr>
          <w:rFonts w:ascii="ＭＳ 明朝" w:hint="eastAsia"/>
        </w:rPr>
        <w:t>２０１</w:t>
      </w:r>
      <w:r w:rsidR="0089783F">
        <w:rPr>
          <w:rFonts w:ascii="ＭＳ 明朝" w:hint="eastAsia"/>
        </w:rPr>
        <w:t>９</w:t>
      </w:r>
      <w:r>
        <w:rPr>
          <w:rFonts w:ascii="ＭＳ 明朝" w:hint="eastAsia"/>
        </w:rPr>
        <w:t>年</w:t>
      </w:r>
      <w:r w:rsidR="00BE21D9">
        <w:rPr>
          <w:rFonts w:ascii="ＭＳ 明朝" w:hint="eastAsia"/>
        </w:rPr>
        <w:t>７</w:t>
      </w:r>
      <w:r>
        <w:rPr>
          <w:rFonts w:ascii="ＭＳ 明朝" w:hint="eastAsia"/>
        </w:rPr>
        <w:t>月</w:t>
      </w:r>
      <w:r w:rsidR="00F7586A">
        <w:rPr>
          <w:rFonts w:ascii="ＭＳ 明朝" w:hint="eastAsia"/>
        </w:rPr>
        <w:t>１</w:t>
      </w:r>
      <w:r w:rsidR="0089783F">
        <w:rPr>
          <w:rFonts w:ascii="ＭＳ 明朝" w:hint="eastAsia"/>
        </w:rPr>
        <w:t>７</w:t>
      </w:r>
      <w:r>
        <w:rPr>
          <w:rFonts w:ascii="ＭＳ Ｐゴシック" w:hint="eastAsia"/>
        </w:rPr>
        <w:t>日（</w:t>
      </w:r>
      <w:r w:rsidR="00BE21D9">
        <w:rPr>
          <w:rFonts w:ascii="ＭＳ Ｐゴシック" w:hint="eastAsia"/>
        </w:rPr>
        <w:t>水</w:t>
      </w:r>
      <w:r>
        <w:rPr>
          <w:rFonts w:ascii="ＭＳ Ｐゴシック" w:hint="eastAsia"/>
        </w:rPr>
        <w:t>）</w:t>
      </w:r>
      <w:r w:rsidR="0043193C">
        <w:rPr>
          <w:rFonts w:ascii="ＭＳ 明朝" w:hint="eastAsia"/>
        </w:rPr>
        <w:t xml:space="preserve">　　１７：００－１８：０</w:t>
      </w:r>
      <w:r>
        <w:rPr>
          <w:rFonts w:ascii="ＭＳ 明朝" w:hint="eastAsia"/>
        </w:rPr>
        <w:t>０</w:t>
      </w:r>
    </w:p>
    <w:p w:rsidR="00ED63F5" w:rsidRPr="0076478C" w:rsidRDefault="00ED63F5" w:rsidP="0076478C">
      <w:pPr>
        <w:ind w:firstLine="285"/>
        <w:rPr>
          <w:rFonts w:ascii="ＭＳ 明朝"/>
          <w:u w:val="single"/>
        </w:rPr>
      </w:pPr>
      <w:r>
        <w:rPr>
          <w:rFonts w:ascii="ＭＳ 明朝" w:hint="eastAsia"/>
        </w:rPr>
        <w:t>ところ：大阪科学技術センター</w:t>
      </w:r>
      <w:r w:rsidR="00337F44">
        <w:rPr>
          <w:rFonts w:ascii="ＭＳ 明朝" w:hint="eastAsia"/>
        </w:rPr>
        <w:t>周辺</w:t>
      </w:r>
      <w:r w:rsidR="0076478C">
        <w:rPr>
          <w:rFonts w:ascii="ＭＳ 明朝" w:hint="eastAsia"/>
        </w:rPr>
        <w:t xml:space="preserve">　</w:t>
      </w:r>
      <w:r w:rsidR="0076478C" w:rsidRPr="0076478C">
        <w:rPr>
          <w:rFonts w:ascii="ＭＳ 明朝" w:hint="eastAsia"/>
        </w:rPr>
        <w:t>※近隣の</w:t>
      </w:r>
      <w:r w:rsidR="006C52B7">
        <w:rPr>
          <w:rFonts w:ascii="ＭＳ 明朝" w:hint="eastAsia"/>
        </w:rPr>
        <w:t>飲食店</w:t>
      </w:r>
      <w:r w:rsidR="0076478C" w:rsidRPr="0076478C">
        <w:rPr>
          <w:rFonts w:ascii="ＭＳ 明朝" w:hint="eastAsia"/>
        </w:rPr>
        <w:t>で開催する予定です。</w:t>
      </w:r>
    </w:p>
    <w:p w:rsidR="00ED63F5" w:rsidRDefault="00ED63F5">
      <w:pPr>
        <w:ind w:firstLine="285"/>
        <w:rPr>
          <w:rFonts w:ascii="ＭＳ 明朝"/>
          <w:b/>
        </w:rPr>
      </w:pPr>
      <w:r>
        <w:rPr>
          <w:rFonts w:ascii="ＭＳ 明朝" w:hint="eastAsia"/>
        </w:rPr>
        <w:t>参加費：１，５００円</w:t>
      </w:r>
    </w:p>
    <w:p w:rsidR="00C24399" w:rsidRPr="00F13142" w:rsidRDefault="004C16EA" w:rsidP="004C16EA">
      <w:r w:rsidRPr="00F13142">
        <w:rPr>
          <w:rFonts w:hint="eastAsia"/>
        </w:rPr>
        <w:t xml:space="preserve">　</w:t>
      </w:r>
    </w:p>
    <w:p w:rsidR="00C24399" w:rsidRDefault="00C24399">
      <w:pPr>
        <w:rPr>
          <w:rFonts w:ascii="ＭＳ 明朝"/>
          <w:b/>
        </w:rPr>
      </w:pPr>
      <w:r>
        <w:rPr>
          <w:rFonts w:ascii="ＭＳ 明朝" w:hint="eastAsia"/>
          <w:b/>
        </w:rPr>
        <w:t>３．［参加申し込み］</w:t>
      </w:r>
    </w:p>
    <w:p w:rsidR="00A0719C" w:rsidRDefault="00A0719C" w:rsidP="00A0719C">
      <w:pPr>
        <w:numPr>
          <w:ilvl w:val="0"/>
          <w:numId w:val="29"/>
        </w:numPr>
        <w:rPr>
          <w:rFonts w:ascii="ＭＳ 明朝"/>
        </w:rPr>
      </w:pPr>
      <w:r>
        <w:rPr>
          <w:rFonts w:ascii="ＭＳ 明朝" w:hint="eastAsia"/>
        </w:rPr>
        <w:t>申込期限：</w:t>
      </w:r>
      <w:r w:rsidR="00F7586A">
        <w:rPr>
          <w:rFonts w:ascii="ＭＳ 明朝" w:hint="eastAsia"/>
        </w:rPr>
        <w:t>２０１</w:t>
      </w:r>
      <w:r w:rsidR="0089783F">
        <w:rPr>
          <w:rFonts w:ascii="ＭＳ 明朝" w:hint="eastAsia"/>
        </w:rPr>
        <w:t>９</w:t>
      </w:r>
      <w:r w:rsidR="00337F44">
        <w:rPr>
          <w:rFonts w:ascii="ＭＳ 明朝" w:hint="eastAsia"/>
        </w:rPr>
        <w:t>年</w:t>
      </w:r>
      <w:r w:rsidR="00BE21D9">
        <w:rPr>
          <w:rFonts w:ascii="ＭＳ 明朝" w:hint="eastAsia"/>
        </w:rPr>
        <w:t>７</w:t>
      </w:r>
      <w:r>
        <w:rPr>
          <w:rFonts w:ascii="ＭＳ 明朝" w:hint="eastAsia"/>
        </w:rPr>
        <w:t>月</w:t>
      </w:r>
      <w:r w:rsidR="0089783F">
        <w:rPr>
          <w:rFonts w:ascii="ＭＳ 明朝" w:hint="eastAsia"/>
        </w:rPr>
        <w:t>１０</w:t>
      </w:r>
      <w:r>
        <w:rPr>
          <w:rFonts w:ascii="ＭＳ 明朝" w:hint="eastAsia"/>
        </w:rPr>
        <w:t>日（</w:t>
      </w:r>
      <w:r w:rsidR="00BE21D9">
        <w:rPr>
          <w:rFonts w:ascii="ＭＳ Ｐゴシック" w:hint="eastAsia"/>
        </w:rPr>
        <w:t>水</w:t>
      </w:r>
      <w:r>
        <w:rPr>
          <w:rFonts w:ascii="ＭＳ 明朝" w:hint="eastAsia"/>
        </w:rPr>
        <w:t>）</w:t>
      </w:r>
    </w:p>
    <w:p w:rsidR="00A0719C" w:rsidRDefault="00A0719C" w:rsidP="00A0719C">
      <w:pPr>
        <w:ind w:left="435"/>
        <w:rPr>
          <w:rFonts w:ascii="ＭＳ 明朝"/>
        </w:rPr>
      </w:pPr>
      <w:r>
        <w:rPr>
          <w:rFonts w:ascii="ＭＳ 明朝" w:hint="eastAsia"/>
        </w:rPr>
        <w:t>＊LESJウェブサイト【</w:t>
      </w:r>
      <w:r w:rsidR="00526B30">
        <w:fldChar w:fldCharType="begin"/>
      </w:r>
      <w:r w:rsidR="00526B30">
        <w:instrText xml:space="preserve"> HYPERLINK "http://www.lesj.org/workshop/monthly/west.php" </w:instrText>
      </w:r>
      <w:r w:rsidR="00526B30">
        <w:fldChar w:fldCharType="separate"/>
      </w:r>
      <w:r w:rsidR="004E1922" w:rsidRPr="004E1922">
        <w:rPr>
          <w:rFonts w:ascii="ＭＳ 明朝" w:hAnsi="ＭＳ 明朝"/>
          <w:color w:val="0000FF"/>
          <w:u w:val="single"/>
        </w:rPr>
        <w:t>http://www.lesj.org/workshop/monthly/west.php</w:t>
      </w:r>
      <w:r w:rsidR="00526B30">
        <w:rPr>
          <w:rFonts w:ascii="ＭＳ 明朝" w:hAnsi="ＭＳ 明朝"/>
          <w:color w:val="0000FF"/>
          <w:u w:val="single"/>
        </w:rPr>
        <w:fldChar w:fldCharType="end"/>
      </w:r>
      <w:r>
        <w:rPr>
          <w:rFonts w:ascii="ＭＳ 明朝" w:hint="eastAsia"/>
        </w:rPr>
        <w:t>】</w:t>
      </w:r>
    </w:p>
    <w:p w:rsidR="00A0719C" w:rsidRDefault="00A0719C" w:rsidP="006650E4">
      <w:pPr>
        <w:ind w:leftChars="207" w:left="435" w:firstLineChars="100" w:firstLine="210"/>
        <w:rPr>
          <w:rFonts w:ascii="ＭＳ 明朝"/>
        </w:rPr>
      </w:pPr>
      <w:r>
        <w:rPr>
          <w:rFonts w:ascii="ＭＳ 明朝" w:hint="eastAsia"/>
        </w:rPr>
        <w:t>または、下記</w:t>
      </w:r>
      <w:r>
        <w:rPr>
          <w:rFonts w:ascii="Century Gothic" w:hAnsi="Century Gothic"/>
        </w:rPr>
        <w:t>FAX</w:t>
      </w:r>
      <w:r>
        <w:rPr>
          <w:rFonts w:ascii="ＭＳ 明朝" w:hint="eastAsia"/>
        </w:rPr>
        <w:t>用紙にて、関西本部事務局宛お申込み下さい。</w:t>
      </w:r>
    </w:p>
    <w:p w:rsidR="002255B0" w:rsidRDefault="002255B0" w:rsidP="00A0719C">
      <w:pPr>
        <w:spacing w:line="240" w:lineRule="exact"/>
        <w:jc w:val="left"/>
        <w:rPr>
          <w:rFonts w:ascii="ＭＳ 明朝" w:hAnsi="ＭＳ 明朝"/>
          <w:szCs w:val="21"/>
        </w:rPr>
      </w:pPr>
    </w:p>
    <w:p w:rsidR="00ED63F5" w:rsidRDefault="00ED63F5" w:rsidP="00ED63F5">
      <w:pPr>
        <w:rPr>
          <w:b/>
        </w:rPr>
      </w:pPr>
      <w:r>
        <w:rPr>
          <w:rFonts w:hint="eastAsia"/>
          <w:b/>
        </w:rPr>
        <w:t>【次回のご案内】</w:t>
      </w:r>
    </w:p>
    <w:p w:rsidR="00ED63F5" w:rsidRDefault="006552E0" w:rsidP="00ED63F5">
      <w:r>
        <w:rPr>
          <w:rFonts w:hint="eastAsia"/>
        </w:rPr>
        <w:t xml:space="preserve">　日　時：</w:t>
      </w:r>
      <w:r w:rsidR="00F7586A">
        <w:rPr>
          <w:rFonts w:hint="eastAsia"/>
        </w:rPr>
        <w:t>２０１</w:t>
      </w:r>
      <w:r w:rsidR="0089783F">
        <w:rPr>
          <w:rFonts w:hint="eastAsia"/>
        </w:rPr>
        <w:t>９</w:t>
      </w:r>
      <w:r>
        <w:rPr>
          <w:rFonts w:hint="eastAsia"/>
        </w:rPr>
        <w:t>年</w:t>
      </w:r>
      <w:r w:rsidR="00BE21D9">
        <w:rPr>
          <w:rFonts w:hint="eastAsia"/>
        </w:rPr>
        <w:t>９</w:t>
      </w:r>
      <w:r>
        <w:rPr>
          <w:rFonts w:hint="eastAsia"/>
        </w:rPr>
        <w:t>月</w:t>
      </w:r>
      <w:r w:rsidR="00BE21D9">
        <w:rPr>
          <w:rFonts w:hint="eastAsia"/>
        </w:rPr>
        <w:t>１３</w:t>
      </w:r>
      <w:r w:rsidR="004A410E">
        <w:rPr>
          <w:rFonts w:hint="eastAsia"/>
        </w:rPr>
        <w:t>日（</w:t>
      </w:r>
      <w:r w:rsidR="00BE21D9">
        <w:rPr>
          <w:rFonts w:hint="eastAsia"/>
        </w:rPr>
        <w:t>金</w:t>
      </w:r>
      <w:r w:rsidR="004A410E">
        <w:rPr>
          <w:rFonts w:hint="eastAsia"/>
        </w:rPr>
        <w:t>）</w:t>
      </w:r>
    </w:p>
    <w:p w:rsidR="00ED63F5" w:rsidRDefault="00ED63F5" w:rsidP="00ED63F5">
      <w:r>
        <w:rPr>
          <w:rFonts w:hint="eastAsia"/>
        </w:rPr>
        <w:t xml:space="preserve">　テーマ：</w:t>
      </w:r>
      <w:r w:rsidR="00BE21D9" w:rsidRPr="00BE21D9">
        <w:rPr>
          <w:rFonts w:hint="eastAsia"/>
        </w:rPr>
        <w:t>「</w:t>
      </w:r>
      <w:proofErr w:type="spellStart"/>
      <w:r w:rsidR="00BE21D9" w:rsidRPr="00BE21D9">
        <w:rPr>
          <w:rFonts w:hint="eastAsia"/>
        </w:rPr>
        <w:t>IoT</w:t>
      </w:r>
      <w:proofErr w:type="spellEnd"/>
      <w:r w:rsidR="00BE21D9" w:rsidRPr="00BE21D9">
        <w:rPr>
          <w:rFonts w:hint="eastAsia"/>
        </w:rPr>
        <w:t>関連企業の知財戦略」「</w:t>
      </w:r>
      <w:r w:rsidR="00BE21D9">
        <w:rPr>
          <w:rFonts w:hint="eastAsia"/>
        </w:rPr>
        <w:t>CPS</w:t>
      </w:r>
      <w:r w:rsidR="00BE21D9">
        <w:rPr>
          <w:rFonts w:hint="eastAsia"/>
        </w:rPr>
        <w:t>と</w:t>
      </w:r>
      <w:r w:rsidR="00BE21D9" w:rsidRPr="00BE21D9">
        <w:rPr>
          <w:rFonts w:hint="eastAsia"/>
        </w:rPr>
        <w:t>知財戦略」</w:t>
      </w:r>
      <w:r w:rsidR="00C96707" w:rsidRPr="00C96707">
        <w:rPr>
          <w:rFonts w:hint="eastAsia"/>
        </w:rPr>
        <w:t>（仮題）</w:t>
      </w:r>
      <w:r w:rsidR="0021713C">
        <w:rPr>
          <w:rFonts w:hint="eastAsia"/>
        </w:rPr>
        <w:t xml:space="preserve"> </w:t>
      </w:r>
    </w:p>
    <w:p w:rsidR="00F7586A" w:rsidRPr="00F7586A" w:rsidRDefault="00ED63F5" w:rsidP="00A62A07">
      <w:pPr>
        <w:ind w:firstLineChars="100" w:firstLine="210"/>
      </w:pPr>
      <w:r>
        <w:rPr>
          <w:rFonts w:hint="eastAsia"/>
        </w:rPr>
        <w:t>講　師：</w:t>
      </w:r>
      <w:r w:rsidR="00BE21D9" w:rsidRPr="00BE21D9">
        <w:rPr>
          <w:rFonts w:hint="eastAsia"/>
        </w:rPr>
        <w:t>奥田　武夫</w:t>
      </w:r>
      <w:r w:rsidR="00C96707">
        <w:rPr>
          <w:rFonts w:hint="eastAsia"/>
        </w:rPr>
        <w:t xml:space="preserve">　</w:t>
      </w:r>
      <w:r w:rsidR="00C96707">
        <w:rPr>
          <w:rFonts w:hint="eastAsia"/>
        </w:rPr>
        <w:t xml:space="preserve"> </w:t>
      </w:r>
      <w:r w:rsidR="00C96707">
        <w:rPr>
          <w:rFonts w:hint="eastAsia"/>
        </w:rPr>
        <w:t>氏（</w:t>
      </w:r>
      <w:r w:rsidR="00A62A07">
        <w:rPr>
          <w:rFonts w:hint="eastAsia"/>
        </w:rPr>
        <w:t>オムロン株式会社　技術・知財本部　知的財産センタ長</w:t>
      </w:r>
      <w:r w:rsidR="00C96707">
        <w:rPr>
          <w:rFonts w:hint="eastAsia"/>
        </w:rPr>
        <w:t>）</w:t>
      </w:r>
    </w:p>
    <w:p w:rsidR="00ED63F5" w:rsidRPr="00F7586A" w:rsidRDefault="00F7586A" w:rsidP="006650E4">
      <w:pPr>
        <w:ind w:firstLineChars="100" w:firstLine="210"/>
      </w:pPr>
      <w:r>
        <w:rPr>
          <w:rFonts w:hint="eastAsia"/>
        </w:rPr>
        <w:t>司　会：関西研修委員</w:t>
      </w:r>
      <w:r w:rsidR="00ED63F5" w:rsidRPr="00F7586A">
        <w:rPr>
          <w:rFonts w:hint="eastAsia"/>
        </w:rPr>
        <w:t xml:space="preserve">　</w:t>
      </w:r>
      <w:r w:rsidR="00A62A07">
        <w:rPr>
          <w:rFonts w:hint="eastAsia"/>
        </w:rPr>
        <w:t>大池聞平</w:t>
      </w:r>
      <w:r>
        <w:rPr>
          <w:rFonts w:hint="eastAsia"/>
        </w:rPr>
        <w:t>（</w:t>
      </w:r>
      <w:r w:rsidR="00A62A07" w:rsidRPr="00A62A07">
        <w:rPr>
          <w:rFonts w:hint="eastAsia"/>
        </w:rPr>
        <w:t>OEK</w:t>
      </w:r>
      <w:r w:rsidR="00A62A07" w:rsidRPr="00A62A07">
        <w:rPr>
          <w:rFonts w:hint="eastAsia"/>
        </w:rPr>
        <w:t>特許事務所</w:t>
      </w:r>
      <w:r w:rsidR="001C056D" w:rsidRPr="00F7586A">
        <w:rPr>
          <w:rFonts w:hint="eastAsia"/>
        </w:rPr>
        <w:t>）</w:t>
      </w:r>
    </w:p>
    <w:p w:rsidR="00ED63F5" w:rsidRDefault="00ED63F5" w:rsidP="00ED63F5">
      <w:r>
        <w:rPr>
          <w:rFonts w:ascii="ＭＳ Ｐゴシック" w:hint="eastAsia"/>
        </w:rPr>
        <w:t xml:space="preserve">　</w:t>
      </w:r>
      <w:r>
        <w:t>--------------------------------------------------------------------------------------------------------------------</w:t>
      </w:r>
    </w:p>
    <w:p w:rsidR="00ED63F5" w:rsidRDefault="00ED63F5" w:rsidP="00ED63F5">
      <w:pPr>
        <w:ind w:firstLine="285"/>
        <w:jc w:val="left"/>
      </w:pPr>
      <w:r>
        <w:rPr>
          <w:rFonts w:hint="eastAsia"/>
        </w:rPr>
        <w:t>日本ライセンス協会関西本部</w:t>
      </w:r>
      <w:r>
        <w:t xml:space="preserve"> </w:t>
      </w:r>
      <w:r>
        <w:rPr>
          <w:rFonts w:hint="eastAsia"/>
        </w:rPr>
        <w:t xml:space="preserve">　　担当：</w:t>
      </w:r>
      <w:r w:rsidR="00932633">
        <w:rPr>
          <w:rFonts w:hint="eastAsia"/>
        </w:rPr>
        <w:t>吉岡</w:t>
      </w:r>
      <w:r w:rsidR="00932633">
        <w:rPr>
          <w:rFonts w:hint="eastAsia"/>
        </w:rPr>
        <w:t xml:space="preserve"> </w:t>
      </w:r>
      <w:r w:rsidR="00932633">
        <w:rPr>
          <w:rFonts w:hint="eastAsia"/>
        </w:rPr>
        <w:t>奈美</w:t>
      </w:r>
      <w:r>
        <w:rPr>
          <w:rFonts w:hint="eastAsia"/>
        </w:rPr>
        <w:t xml:space="preserve">　行</w:t>
      </w:r>
    </w:p>
    <w:p w:rsidR="00ED63F5" w:rsidRDefault="00ED63F5" w:rsidP="00ED63F5">
      <w:pPr>
        <w:ind w:firstLine="285"/>
        <w:jc w:val="left"/>
      </w:pPr>
      <w:r>
        <w:rPr>
          <w:rFonts w:hint="eastAsia"/>
        </w:rPr>
        <w:t>ＦＡＸ：０６－６４４３－５３１９</w:t>
      </w:r>
    </w:p>
    <w:p w:rsidR="00ED63F5" w:rsidRDefault="004E1922" w:rsidP="0089783F">
      <w:pPr>
        <w:jc w:val="center"/>
        <w:rPr>
          <w:b/>
          <w:sz w:val="24"/>
        </w:rPr>
      </w:pPr>
      <w:r>
        <w:rPr>
          <w:rFonts w:hint="eastAsia"/>
          <w:b/>
          <w:sz w:val="24"/>
        </w:rPr>
        <w:t>第４</w:t>
      </w:r>
      <w:r w:rsidR="002375E6">
        <w:rPr>
          <w:rFonts w:hint="eastAsia"/>
          <w:b/>
          <w:sz w:val="24"/>
        </w:rPr>
        <w:t>３１</w:t>
      </w:r>
      <w:r w:rsidR="006552E0">
        <w:rPr>
          <w:rFonts w:hint="eastAsia"/>
          <w:b/>
          <w:sz w:val="24"/>
        </w:rPr>
        <w:t>回関西月例研究会（</w:t>
      </w:r>
      <w:r w:rsidR="002375E6">
        <w:rPr>
          <w:rFonts w:hint="eastAsia"/>
          <w:b/>
          <w:sz w:val="24"/>
        </w:rPr>
        <w:t>７</w:t>
      </w:r>
      <w:r w:rsidR="006552E0">
        <w:rPr>
          <w:rFonts w:hint="eastAsia"/>
          <w:b/>
          <w:sz w:val="24"/>
        </w:rPr>
        <w:t>月</w:t>
      </w:r>
      <w:r>
        <w:rPr>
          <w:rFonts w:hint="eastAsia"/>
          <w:b/>
          <w:sz w:val="24"/>
        </w:rPr>
        <w:t>１</w:t>
      </w:r>
      <w:r w:rsidR="0089783F">
        <w:rPr>
          <w:rFonts w:hint="eastAsia"/>
          <w:b/>
          <w:sz w:val="24"/>
        </w:rPr>
        <w:t>７</w:t>
      </w:r>
      <w:r w:rsidR="00ED63F5">
        <w:rPr>
          <w:rFonts w:hint="eastAsia"/>
          <w:b/>
          <w:sz w:val="24"/>
        </w:rPr>
        <w:t>日）</w:t>
      </w:r>
    </w:p>
    <w:p w:rsidR="002A47F4" w:rsidRPr="002A47F4" w:rsidRDefault="002A47F4" w:rsidP="002A47F4">
      <w:pPr>
        <w:jc w:val="left"/>
        <w:rPr>
          <w:b/>
          <w:bCs/>
          <w:szCs w:val="21"/>
        </w:rPr>
      </w:pPr>
      <w:r>
        <w:rPr>
          <w:rFonts w:hint="eastAsia"/>
          <w:b/>
          <w:bCs/>
          <w:szCs w:val="21"/>
        </w:rPr>
        <w:t>【</w:t>
      </w:r>
      <w:r w:rsidRPr="002A47F4">
        <w:rPr>
          <w:rFonts w:hint="eastAsia"/>
          <w:b/>
          <w:bCs/>
          <w:szCs w:val="21"/>
        </w:rPr>
        <w:t>個人情報の取り扱いについて</w:t>
      </w:r>
      <w:r>
        <w:rPr>
          <w:rFonts w:hint="eastAsia"/>
          <w:b/>
          <w:bCs/>
          <w:szCs w:val="21"/>
        </w:rPr>
        <w:t>】</w:t>
      </w:r>
    </w:p>
    <w:p w:rsidR="002A47F4" w:rsidRPr="002A47F4" w:rsidRDefault="002A47F4" w:rsidP="002A47F4">
      <w:pPr>
        <w:jc w:val="left"/>
        <w:rPr>
          <w:szCs w:val="21"/>
        </w:rPr>
      </w:pPr>
      <w:r w:rsidRPr="002A47F4">
        <w:rPr>
          <w:rFonts w:hint="eastAsia"/>
          <w:szCs w:val="21"/>
        </w:rPr>
        <w:t>日本ライセンス協会は、申込の際に提供いただいた個人情報を、今回お申込みの月例研究会に関するご連絡、講師への氏名、所属先の提供その他本月例研究会の実施・運営のために利用します。個人情報は、不正アクセス、紛失、破壊、改ざんおよび漏洩等の予防、安全な管理に努めます。</w:t>
      </w:r>
    </w:p>
    <w:p w:rsidR="007B016C" w:rsidRDefault="002A47F4" w:rsidP="00F366D7">
      <w:pPr>
        <w:jc w:val="left"/>
        <w:rPr>
          <w:sz w:val="24"/>
        </w:rPr>
      </w:pPr>
      <w:r w:rsidRPr="00F366D7">
        <w:rPr>
          <w:rFonts w:hint="eastAsia"/>
          <w:b/>
          <w:szCs w:val="21"/>
        </w:rPr>
        <w:t>上記取り扱いに同意して申し込みます。</w:t>
      </w:r>
    </w:p>
    <w:tbl>
      <w:tblPr>
        <w:tblW w:w="1006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709"/>
        <w:gridCol w:w="1843"/>
        <w:gridCol w:w="3685"/>
        <w:gridCol w:w="1276"/>
        <w:gridCol w:w="1843"/>
      </w:tblGrid>
      <w:tr w:rsidR="004A0EDB" w:rsidRPr="002E2707" w:rsidTr="00884EFC">
        <w:trPr>
          <w:cantSplit/>
          <w:trHeight w:val="188"/>
        </w:trPr>
        <w:tc>
          <w:tcPr>
            <w:tcW w:w="1418" w:type="dxa"/>
            <w:gridSpan w:val="2"/>
            <w:tcBorders>
              <w:top w:val="single" w:sz="4" w:space="0" w:color="auto"/>
              <w:left w:val="single" w:sz="4" w:space="0" w:color="auto"/>
              <w:bottom w:val="single" w:sz="4" w:space="0" w:color="auto"/>
              <w:right w:val="single" w:sz="4" w:space="0" w:color="auto"/>
            </w:tcBorders>
            <w:vAlign w:val="center"/>
          </w:tcPr>
          <w:p w:rsidR="004A0EDB" w:rsidRPr="00E67E18" w:rsidRDefault="004A0EDB" w:rsidP="00884EFC">
            <w:pPr>
              <w:spacing w:line="320" w:lineRule="exact"/>
              <w:ind w:rightChars="-64" w:right="-134"/>
              <w:rPr>
                <w:rFonts w:ascii="ＭＳ 明朝" w:hAnsi="ＭＳ 明朝"/>
                <w:sz w:val="16"/>
                <w:szCs w:val="16"/>
              </w:rPr>
            </w:pPr>
            <w:r w:rsidRPr="00E67E18">
              <w:rPr>
                <w:rFonts w:ascii="ＭＳ 明朝" w:hAnsi="ＭＳ 明朝" w:hint="eastAsia"/>
                <w:sz w:val="16"/>
                <w:szCs w:val="16"/>
              </w:rPr>
              <w:t>○参加,×不参加</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A0EDB" w:rsidRPr="00E67E18" w:rsidRDefault="004A0EDB" w:rsidP="00884EFC">
            <w:pPr>
              <w:spacing w:line="320" w:lineRule="exact"/>
              <w:ind w:rightChars="-64" w:right="-134"/>
              <w:rPr>
                <w:rFonts w:ascii="ＭＳ 明朝" w:hAnsi="ＭＳ 明朝"/>
                <w:sz w:val="20"/>
              </w:rPr>
            </w:pPr>
            <w:r w:rsidRPr="00E67E18">
              <w:rPr>
                <w:rFonts w:ascii="ＭＳ 明朝" w:hAnsi="ＭＳ 明朝" w:hint="eastAsia"/>
                <w:sz w:val="20"/>
              </w:rPr>
              <w:t>参加者氏名</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4A0EDB" w:rsidRPr="00E67E18" w:rsidRDefault="004A0EDB" w:rsidP="00884EFC">
            <w:pPr>
              <w:spacing w:line="320" w:lineRule="exact"/>
              <w:ind w:rightChars="-64" w:right="-134"/>
              <w:rPr>
                <w:rFonts w:ascii="ＭＳ 明朝" w:hAnsi="ＭＳ 明朝"/>
                <w:sz w:val="20"/>
              </w:rPr>
            </w:pPr>
            <w:r w:rsidRPr="00E67E18">
              <w:rPr>
                <w:rFonts w:ascii="ＭＳ 明朝" w:hAnsi="ＭＳ 明朝" w:hint="eastAsia"/>
                <w:sz w:val="20"/>
              </w:rPr>
              <w:t>団体名／所属･役職</w:t>
            </w:r>
          </w:p>
          <w:p w:rsidR="004A0EDB" w:rsidRPr="00E67E18" w:rsidRDefault="004A0EDB" w:rsidP="00884EFC">
            <w:pPr>
              <w:spacing w:line="320" w:lineRule="exact"/>
              <w:ind w:rightChars="-64" w:right="-134"/>
              <w:rPr>
                <w:rFonts w:ascii="ＭＳ 明朝" w:hAnsi="ＭＳ 明朝"/>
                <w:sz w:val="20"/>
              </w:rPr>
            </w:pPr>
            <w:r w:rsidRPr="00E67E18">
              <w:rPr>
                <w:rFonts w:ascii="ＭＳ 明朝" w:hAnsi="ＭＳ 明朝"/>
                <w:sz w:val="20"/>
              </w:rPr>
              <w:t>TEL・FAX</w:t>
            </w:r>
            <w:r w:rsidRPr="00E67E18">
              <w:rPr>
                <w:rFonts w:ascii="ＭＳ 明朝" w:hAnsi="ＭＳ 明朝" w:hint="eastAsia"/>
                <w:sz w:val="20"/>
              </w:rPr>
              <w:t>／E-mail</w:t>
            </w:r>
          </w:p>
          <w:p w:rsidR="004A0EDB" w:rsidRPr="002E2707" w:rsidRDefault="004A0EDB" w:rsidP="00884EFC">
            <w:pPr>
              <w:spacing w:line="320" w:lineRule="exact"/>
              <w:ind w:rightChars="-64" w:right="-134"/>
              <w:rPr>
                <w:rFonts w:ascii="ＭＳ 明朝" w:hAnsi="ＭＳ 明朝"/>
              </w:rPr>
            </w:pPr>
            <w:r w:rsidRPr="00E67E18">
              <w:rPr>
                <w:rFonts w:ascii="ＭＳ 明朝" w:hAnsi="ＭＳ 明朝" w:hint="eastAsia"/>
                <w:sz w:val="20"/>
              </w:rPr>
              <w:t>（注１）</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A0EDB" w:rsidRPr="00E67E18" w:rsidRDefault="004A0EDB" w:rsidP="00884EFC">
            <w:pPr>
              <w:spacing w:line="320" w:lineRule="exact"/>
              <w:ind w:rightChars="-64" w:right="-134"/>
              <w:rPr>
                <w:rFonts w:ascii="ＭＳ 明朝" w:hAnsi="ＭＳ 明朝"/>
                <w:sz w:val="20"/>
              </w:rPr>
            </w:pPr>
            <w:r w:rsidRPr="00E67E18">
              <w:rPr>
                <w:rFonts w:ascii="ＭＳ 明朝" w:hAnsi="ＭＳ 明朝" w:hint="eastAsia"/>
                <w:sz w:val="20"/>
              </w:rPr>
              <w:t>継続会員は</w:t>
            </w:r>
          </w:p>
          <w:p w:rsidR="004A0EDB" w:rsidRPr="00E67E18" w:rsidRDefault="004A0EDB" w:rsidP="00884EFC">
            <w:pPr>
              <w:spacing w:line="320" w:lineRule="exact"/>
              <w:ind w:rightChars="-64" w:right="-134"/>
              <w:rPr>
                <w:rFonts w:ascii="ＭＳ 明朝" w:hAnsi="ＭＳ 明朝"/>
                <w:sz w:val="20"/>
              </w:rPr>
            </w:pPr>
            <w:r w:rsidRPr="00E67E18">
              <w:rPr>
                <w:rFonts w:ascii="ＭＳ 明朝" w:hAnsi="ＭＳ 明朝" w:hint="eastAsia"/>
                <w:sz w:val="20"/>
              </w:rPr>
              <w:t>○印を記入</w:t>
            </w:r>
          </w:p>
          <w:p w:rsidR="004A0EDB" w:rsidRPr="002E2707" w:rsidRDefault="004A0EDB" w:rsidP="00884EFC">
            <w:pPr>
              <w:spacing w:line="320" w:lineRule="exact"/>
              <w:ind w:rightChars="-64" w:right="-134" w:firstLineChars="50" w:firstLine="100"/>
              <w:rPr>
                <w:rFonts w:ascii="ＭＳ 明朝" w:hAnsi="ＭＳ 明朝"/>
              </w:rPr>
            </w:pPr>
            <w:r w:rsidRPr="00E67E18">
              <w:rPr>
                <w:rFonts w:ascii="ＭＳ 明朝" w:hAnsi="ＭＳ 明朝" w:hint="eastAsia"/>
                <w:sz w:val="20"/>
              </w:rPr>
              <w:t>（注２）</w:t>
            </w:r>
          </w:p>
        </w:tc>
        <w:tc>
          <w:tcPr>
            <w:tcW w:w="1843" w:type="dxa"/>
            <w:vMerge w:val="restart"/>
            <w:tcBorders>
              <w:top w:val="single" w:sz="4" w:space="0" w:color="auto"/>
              <w:left w:val="single" w:sz="4" w:space="0" w:color="auto"/>
              <w:right w:val="single" w:sz="4" w:space="0" w:color="auto"/>
            </w:tcBorders>
          </w:tcPr>
          <w:p w:rsidR="004A0EDB" w:rsidRPr="00493C2F" w:rsidRDefault="004A0EDB" w:rsidP="00884EFC">
            <w:pPr>
              <w:spacing w:line="320" w:lineRule="exact"/>
              <w:ind w:rightChars="-64" w:right="-134"/>
              <w:rPr>
                <w:rFonts w:ascii="ＭＳ 明朝" w:hAnsi="ＭＳ 明朝"/>
                <w:sz w:val="20"/>
              </w:rPr>
            </w:pPr>
            <w:r>
              <w:rPr>
                <w:rFonts w:ascii="ＭＳ 明朝" w:hAnsi="ＭＳ 明朝" w:hint="eastAsia"/>
                <w:sz w:val="20"/>
              </w:rPr>
              <w:t>申込みのきっかけ</w:t>
            </w:r>
          </w:p>
          <w:p w:rsidR="004A0EDB" w:rsidRPr="00493C2F" w:rsidRDefault="004A0EDB" w:rsidP="00884EFC">
            <w:pPr>
              <w:spacing w:line="320" w:lineRule="exact"/>
              <w:ind w:rightChars="-64" w:right="-134" w:firstLineChars="100" w:firstLine="180"/>
              <w:rPr>
                <w:rFonts w:ascii="ＭＳ 明朝" w:hAnsi="ＭＳ 明朝"/>
                <w:sz w:val="18"/>
                <w:szCs w:val="18"/>
              </w:rPr>
            </w:pPr>
            <w:r w:rsidRPr="00493C2F">
              <w:rPr>
                <w:rFonts w:ascii="ＭＳ 明朝" w:hAnsi="ＭＳ 明朝" w:hint="eastAsia"/>
                <w:sz w:val="18"/>
                <w:szCs w:val="18"/>
              </w:rPr>
              <w:t>○印をご記入</w:t>
            </w:r>
          </w:p>
          <w:p w:rsidR="004A0EDB" w:rsidRPr="002E2707" w:rsidRDefault="004A0EDB" w:rsidP="00884EFC">
            <w:pPr>
              <w:spacing w:line="320" w:lineRule="exact"/>
              <w:ind w:rightChars="-64" w:right="-134" w:firstLineChars="100" w:firstLine="180"/>
              <w:rPr>
                <w:rFonts w:ascii="ＭＳ 明朝" w:hAnsi="ＭＳ 明朝"/>
              </w:rPr>
            </w:pPr>
            <w:r w:rsidRPr="00493C2F">
              <w:rPr>
                <w:rFonts w:ascii="ＭＳ 明朝" w:hAnsi="ＭＳ 明朝" w:hint="eastAsia"/>
                <w:sz w:val="18"/>
                <w:szCs w:val="18"/>
              </w:rPr>
              <w:t>ください</w:t>
            </w:r>
          </w:p>
        </w:tc>
      </w:tr>
      <w:tr w:rsidR="004A0EDB" w:rsidRPr="002E2707" w:rsidTr="00884EFC">
        <w:trPr>
          <w:cantSplit/>
          <w:trHeight w:val="391"/>
        </w:trPr>
        <w:tc>
          <w:tcPr>
            <w:tcW w:w="709" w:type="dxa"/>
            <w:tcBorders>
              <w:top w:val="single" w:sz="4" w:space="0" w:color="auto"/>
              <w:left w:val="single" w:sz="4" w:space="0" w:color="auto"/>
              <w:bottom w:val="single" w:sz="4" w:space="0" w:color="auto"/>
              <w:right w:val="single" w:sz="4" w:space="0" w:color="auto"/>
            </w:tcBorders>
            <w:vAlign w:val="center"/>
          </w:tcPr>
          <w:p w:rsidR="004A0EDB" w:rsidRPr="00E67E18" w:rsidRDefault="004A0EDB" w:rsidP="00884EFC">
            <w:pPr>
              <w:spacing w:line="320" w:lineRule="exact"/>
              <w:ind w:rightChars="-64" w:right="-134"/>
              <w:rPr>
                <w:rFonts w:ascii="ＭＳ 明朝" w:hAnsi="ＭＳ 明朝"/>
                <w:sz w:val="18"/>
                <w:szCs w:val="18"/>
              </w:rPr>
            </w:pPr>
            <w:r w:rsidRPr="00E67E18">
              <w:rPr>
                <w:rFonts w:ascii="ＭＳ 明朝" w:hAnsi="ＭＳ 明朝" w:hint="eastAsia"/>
                <w:sz w:val="18"/>
                <w:szCs w:val="18"/>
              </w:rPr>
              <w:t>研究会</w:t>
            </w: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E67E18" w:rsidRDefault="004A0EDB" w:rsidP="00884EFC">
            <w:pPr>
              <w:spacing w:line="320" w:lineRule="exact"/>
              <w:ind w:rightChars="-64" w:right="-134"/>
              <w:rPr>
                <w:rFonts w:ascii="ＭＳ 明朝" w:hAnsi="ＭＳ 明朝"/>
                <w:sz w:val="18"/>
                <w:szCs w:val="18"/>
              </w:rPr>
            </w:pPr>
            <w:r w:rsidRPr="00E67E18">
              <w:rPr>
                <w:rFonts w:ascii="ＭＳ 明朝" w:hAnsi="ＭＳ 明朝" w:hint="eastAsia"/>
                <w:sz w:val="18"/>
                <w:szCs w:val="18"/>
              </w:rPr>
              <w:t>懇談会</w:t>
            </w:r>
          </w:p>
        </w:tc>
        <w:tc>
          <w:tcPr>
            <w:tcW w:w="1843" w:type="dxa"/>
            <w:vMerge/>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vMerge/>
            <w:tcBorders>
              <w:left w:val="single" w:sz="4" w:space="0" w:color="auto"/>
              <w:bottom w:val="single" w:sz="4" w:space="0" w:color="auto"/>
              <w:right w:val="single" w:sz="4" w:space="0" w:color="auto"/>
            </w:tcBorders>
          </w:tcPr>
          <w:p w:rsidR="004A0EDB" w:rsidRPr="002E2707" w:rsidRDefault="004A0EDB" w:rsidP="00884EFC">
            <w:pPr>
              <w:spacing w:line="320" w:lineRule="exact"/>
              <w:ind w:rightChars="-64" w:right="-134"/>
              <w:rPr>
                <w:rFonts w:ascii="ＭＳ 明朝" w:hAnsi="ＭＳ 明朝"/>
              </w:rPr>
            </w:pPr>
          </w:p>
        </w:tc>
      </w:tr>
      <w:tr w:rsidR="004A0EDB" w:rsidRPr="002E270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r w:rsidRPr="002E2707">
              <w:rPr>
                <w:rFonts w:ascii="ＭＳ 明朝" w:hAnsi="ＭＳ 明朝" w:hint="eastAsia"/>
              </w:rPr>
              <w:t xml:space="preserve">　　　　　　　　　　　</w:t>
            </w:r>
            <w:r>
              <w:rPr>
                <w:rFonts w:ascii="ＭＳ 明朝" w:hAnsi="ＭＳ 明朝"/>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2.5pt;height:14.25pt" o:ole="">
                  <v:imagedata r:id="rId9" o:title=""/>
                </v:shape>
                <w:control r:id="rId10" w:name="CheckBox13" w:shapeid="_x0000_i1031"/>
              </w:object>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493C2F" w:rsidRDefault="004A0EDB" w:rsidP="00884EFC">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r w:rsidR="004A0EDB" w:rsidRPr="002E270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8D5E7B"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r w:rsidRPr="002E2707">
              <w:rPr>
                <w:rFonts w:ascii="ＭＳ 明朝" w:hAnsi="ＭＳ 明朝" w:hint="eastAsia"/>
              </w:rPr>
              <w:t xml:space="preserve">　　　　　　　　　　　</w:t>
            </w:r>
            <w:r>
              <w:rPr>
                <w:rFonts w:ascii="ＭＳ 明朝" w:hAnsi="ＭＳ 明朝"/>
              </w:rPr>
              <w:object w:dxaOrig="225" w:dyaOrig="225">
                <v:shape id="_x0000_i1033" type="#_x0000_t75" style="width:52.5pt;height:14.25pt" o:ole="">
                  <v:imagedata r:id="rId11" o:title=""/>
                </v:shape>
                <w:control r:id="rId12" w:name="CheckBox121" w:shapeid="_x0000_i1033"/>
              </w:object>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493C2F" w:rsidRDefault="004A0EDB" w:rsidP="00884EFC">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lastRenderedPageBreak/>
              <w:t>／近経局ﾒﾙﾏｶﾞ</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r w:rsidR="004A0EDB" w:rsidRPr="002E270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E700F3"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r w:rsidRPr="002E2707">
              <w:rPr>
                <w:rFonts w:ascii="ＭＳ 明朝" w:hAnsi="ＭＳ 明朝" w:hint="eastAsia"/>
              </w:rPr>
              <w:t xml:space="preserve">　　　　　　　　　　　</w:t>
            </w:r>
            <w:r>
              <w:rPr>
                <w:rFonts w:ascii="ＭＳ 明朝" w:hAnsi="ＭＳ 明朝"/>
              </w:rPr>
              <w:object w:dxaOrig="225" w:dyaOrig="225">
                <v:shape id="_x0000_i1035" type="#_x0000_t75" style="width:52.5pt;height:14.25pt" o:ole="">
                  <v:imagedata r:id="rId13" o:title=""/>
                </v:shape>
                <w:control r:id="rId14" w:name="CheckBox111" w:shapeid="_x0000_i1035"/>
              </w:object>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493C2F" w:rsidRDefault="004A0EDB" w:rsidP="00884EFC">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bl>
    <w:p w:rsidR="001A18C6" w:rsidRDefault="001A18C6" w:rsidP="001A18C6">
      <w:pPr>
        <w:jc w:val="left"/>
        <w:rPr>
          <w:sz w:val="24"/>
        </w:rPr>
      </w:pPr>
    </w:p>
    <w:p w:rsidR="00ED63F5" w:rsidRDefault="00ED63F5" w:rsidP="00ED63F5">
      <w:pPr>
        <w:spacing w:line="240" w:lineRule="exact"/>
        <w:rPr>
          <w:rFonts w:ascii="ＭＳ Ｐゴシック" w:eastAsia="ＭＳ Ｐゴシック" w:hAnsi="ＭＳ Ｐゴシック"/>
        </w:rPr>
      </w:pPr>
    </w:p>
    <w:p w:rsidR="00CE7F1A" w:rsidRDefault="00CE7F1A" w:rsidP="00CE7F1A">
      <w:pPr>
        <w:spacing w:line="320" w:lineRule="exact"/>
        <w:ind w:rightChars="-64" w:right="-134"/>
        <w:rPr>
          <w:rFonts w:ascii="ＭＳ 明朝" w:hAnsi="ＭＳ 明朝"/>
        </w:rPr>
      </w:pPr>
      <w:r>
        <w:rPr>
          <w:rFonts w:ascii="ＭＳ 明朝" w:hAnsi="ＭＳ 明朝" w:hint="eastAsia"/>
        </w:rPr>
        <w:t>（注１）会員名簿に記載の所属団体名･役職･住所等に変更のない方は氏名のみで結構です。</w:t>
      </w:r>
    </w:p>
    <w:p w:rsidR="00CE7F1A" w:rsidRDefault="00CE7F1A" w:rsidP="00CE7F1A">
      <w:pPr>
        <w:spacing w:line="240" w:lineRule="exact"/>
        <w:ind w:left="840" w:rightChars="-64" w:right="-134" w:hangingChars="400" w:hanging="840"/>
        <w:rPr>
          <w:rFonts w:ascii="ＭＳ 明朝" w:hAnsi="ＭＳ 明朝"/>
          <w:color w:val="000000"/>
        </w:rPr>
      </w:pPr>
      <w:r>
        <w:rPr>
          <w:rFonts w:ascii="ＭＳ 明朝" w:hAnsi="ＭＳ 明朝" w:hint="eastAsia"/>
          <w:color w:val="000000"/>
        </w:rPr>
        <w:t>（注２）継続会員</w:t>
      </w:r>
      <w:r>
        <w:rPr>
          <w:color w:val="333333"/>
          <w:sz w:val="22"/>
          <w:szCs w:val="22"/>
        </w:rPr>
        <w:t>（</w:t>
      </w:r>
      <w:r w:rsidRPr="00040E13">
        <w:rPr>
          <w:b/>
          <w:color w:val="333333"/>
          <w:sz w:val="22"/>
          <w:szCs w:val="22"/>
        </w:rPr>
        <w:t>５年以上正会員であった者が、満５５歳を超えており、組織を離れ個人で会員を継続しようとする</w:t>
      </w:r>
      <w:r>
        <w:rPr>
          <w:color w:val="333333"/>
          <w:sz w:val="22"/>
          <w:szCs w:val="22"/>
        </w:rPr>
        <w:t>場合に理事会の決定により認められるもの）</w:t>
      </w:r>
      <w:r>
        <w:rPr>
          <w:rFonts w:ascii="ＭＳ 明朝" w:hAnsi="ＭＳ 明朝" w:hint="eastAsia"/>
          <w:color w:val="000000"/>
        </w:rPr>
        <w:t>とは、</w:t>
      </w:r>
      <w:r>
        <w:rPr>
          <w:rFonts w:ascii="ＭＳ 明朝" w:hAnsi="ＭＳ 明朝"/>
          <w:color w:val="000000"/>
        </w:rPr>
        <w:t>LESJの審議により特別の年会費（２万円）が適用されている正会員であります。</w:t>
      </w:r>
    </w:p>
    <w:p w:rsidR="00CE7F1A" w:rsidRDefault="00CE7F1A" w:rsidP="00CE7F1A">
      <w:pPr>
        <w:spacing w:line="240" w:lineRule="exact"/>
        <w:ind w:leftChars="100" w:left="210" w:rightChars="-64" w:right="-134" w:firstLine="630"/>
        <w:rPr>
          <w:rFonts w:ascii="ＭＳ 明朝" w:hAnsi="ＭＳ 明朝"/>
          <w:color w:val="000000"/>
        </w:rPr>
      </w:pPr>
      <w:r>
        <w:rPr>
          <w:rFonts w:ascii="ＭＳ 明朝" w:hAnsi="ＭＳ 明朝"/>
          <w:color w:val="000000"/>
        </w:rPr>
        <w:t>（詳細は会員名簿の規則または</w:t>
      </w:r>
      <w:hyperlink r:id="rId15" w:history="1">
        <w:r>
          <w:rPr>
            <w:rStyle w:val="ac"/>
            <w:rFonts w:ascii="ＭＳ 明朝" w:hAnsi="ＭＳ 明朝" w:hint="eastAsia"/>
          </w:rPr>
          <w:t>ホームページ</w:t>
        </w:r>
      </w:hyperlink>
      <w:r>
        <w:rPr>
          <w:rFonts w:ascii="ＭＳ 明朝" w:hAnsi="ＭＳ 明朝" w:hint="eastAsia"/>
          <w:color w:val="000000"/>
        </w:rPr>
        <w:t>をご参照）</w:t>
      </w:r>
    </w:p>
    <w:p w:rsidR="00CE7F1A" w:rsidRDefault="00CE7F1A" w:rsidP="00CE7F1A">
      <w:pPr>
        <w:jc w:val="center"/>
      </w:pPr>
      <w:r>
        <w:rPr>
          <w:rFonts w:hint="eastAsia"/>
        </w:rPr>
        <w:t>☆会場への案内図（</w:t>
      </w:r>
      <w:hyperlink r:id="rId16" w:history="1">
        <w:r w:rsidRPr="00237D7A">
          <w:rPr>
            <w:rStyle w:val="ac"/>
          </w:rPr>
          <w:t>http://www.ostec.or.jp/data/access.html</w:t>
        </w:r>
      </w:hyperlink>
      <w:r>
        <w:rPr>
          <w:rFonts w:hint="eastAsia"/>
        </w:rPr>
        <w:t>）</w:t>
      </w:r>
    </w:p>
    <w:p w:rsidR="00932633" w:rsidRDefault="00932633" w:rsidP="00CE7F1A"/>
    <w:p w:rsidR="00C24399" w:rsidRDefault="006D624B" w:rsidP="006650E4">
      <w:pPr>
        <w:jc w:val="center"/>
      </w:pPr>
      <w:r>
        <w:rPr>
          <w:rFonts w:ascii="ＭＳ 明朝"/>
          <w:b/>
          <w:noProof/>
          <w:vanish/>
          <w:sz w:val="24"/>
        </w:rPr>
        <w:drawing>
          <wp:inline distT="0" distB="0" distL="0" distR="0">
            <wp:extent cx="257175" cy="1524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Pr>
          <w:rFonts w:ascii="ＭＳ 明朝"/>
          <w:b/>
          <w:noProof/>
          <w:vanish/>
          <w:sz w:val="24"/>
        </w:rPr>
        <w:drawing>
          <wp:inline distT="0" distB="0" distL="0" distR="0">
            <wp:extent cx="257175" cy="1524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p>
    <w:sectPr w:rsidR="00C24399">
      <w:footerReference w:type="even" r:id="rId18"/>
      <w:footerReference w:type="default" r:id="rId19"/>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00" w:rsidRDefault="007D1E00">
      <w:r>
        <w:separator/>
      </w:r>
    </w:p>
  </w:endnote>
  <w:endnote w:type="continuationSeparator" w:id="0">
    <w:p w:rsidR="007D1E00" w:rsidRDefault="007D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l‚r –¾’©">
    <w:altName w:val="ＭＳ 明朝"/>
    <w:charset w:val="00"/>
    <w:family w:val="roman"/>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A47F4" w:rsidRDefault="002A47F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10E4E">
      <w:rPr>
        <w:rStyle w:val="a9"/>
        <w:noProof/>
      </w:rPr>
      <w:t>3</w:t>
    </w:r>
    <w:r>
      <w:rPr>
        <w:rStyle w:val="a9"/>
      </w:rPr>
      <w:fldChar w:fldCharType="end"/>
    </w:r>
  </w:p>
  <w:p w:rsidR="002A47F4" w:rsidRDefault="002A47F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00" w:rsidRDefault="007D1E00">
      <w:r>
        <w:separator/>
      </w:r>
    </w:p>
  </w:footnote>
  <w:footnote w:type="continuationSeparator" w:id="0">
    <w:p w:rsidR="007D1E00" w:rsidRDefault="007D1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79CE61C8">
      <w:start w:val="1"/>
      <w:numFmt w:val="decimal"/>
      <w:lvlText w:val="%1."/>
      <w:lvlJc w:val="left"/>
      <w:pPr>
        <w:tabs>
          <w:tab w:val="num" w:pos="720"/>
        </w:tabs>
        <w:ind w:left="720" w:hanging="360"/>
      </w:pPr>
    </w:lvl>
    <w:lvl w:ilvl="1" w:tplc="A0CC614A" w:tentative="1">
      <w:start w:val="1"/>
      <w:numFmt w:val="lowerLetter"/>
      <w:lvlText w:val="%2."/>
      <w:lvlJc w:val="left"/>
      <w:pPr>
        <w:tabs>
          <w:tab w:val="num" w:pos="1440"/>
        </w:tabs>
        <w:ind w:left="1440" w:hanging="360"/>
      </w:pPr>
    </w:lvl>
    <w:lvl w:ilvl="2" w:tplc="D54EB622" w:tentative="1">
      <w:start w:val="1"/>
      <w:numFmt w:val="lowerRoman"/>
      <w:lvlText w:val="%3."/>
      <w:lvlJc w:val="right"/>
      <w:pPr>
        <w:tabs>
          <w:tab w:val="num" w:pos="2160"/>
        </w:tabs>
        <w:ind w:left="2160" w:hanging="180"/>
      </w:pPr>
    </w:lvl>
    <w:lvl w:ilvl="3" w:tplc="D9E8310A" w:tentative="1">
      <w:start w:val="1"/>
      <w:numFmt w:val="decimal"/>
      <w:lvlText w:val="%4."/>
      <w:lvlJc w:val="left"/>
      <w:pPr>
        <w:tabs>
          <w:tab w:val="num" w:pos="2880"/>
        </w:tabs>
        <w:ind w:left="2880" w:hanging="360"/>
      </w:pPr>
    </w:lvl>
    <w:lvl w:ilvl="4" w:tplc="B080AC38" w:tentative="1">
      <w:start w:val="1"/>
      <w:numFmt w:val="lowerLetter"/>
      <w:lvlText w:val="%5."/>
      <w:lvlJc w:val="left"/>
      <w:pPr>
        <w:tabs>
          <w:tab w:val="num" w:pos="3600"/>
        </w:tabs>
        <w:ind w:left="3600" w:hanging="360"/>
      </w:pPr>
    </w:lvl>
    <w:lvl w:ilvl="5" w:tplc="50D8E896" w:tentative="1">
      <w:start w:val="1"/>
      <w:numFmt w:val="lowerRoman"/>
      <w:lvlText w:val="%6."/>
      <w:lvlJc w:val="right"/>
      <w:pPr>
        <w:tabs>
          <w:tab w:val="num" w:pos="4320"/>
        </w:tabs>
        <w:ind w:left="4320" w:hanging="180"/>
      </w:pPr>
    </w:lvl>
    <w:lvl w:ilvl="6" w:tplc="46ACA186" w:tentative="1">
      <w:start w:val="1"/>
      <w:numFmt w:val="decimal"/>
      <w:lvlText w:val="%7."/>
      <w:lvlJc w:val="left"/>
      <w:pPr>
        <w:tabs>
          <w:tab w:val="num" w:pos="5040"/>
        </w:tabs>
        <w:ind w:left="5040" w:hanging="360"/>
      </w:pPr>
    </w:lvl>
    <w:lvl w:ilvl="7" w:tplc="29FCEE58" w:tentative="1">
      <w:start w:val="1"/>
      <w:numFmt w:val="lowerLetter"/>
      <w:lvlText w:val="%8."/>
      <w:lvlJc w:val="left"/>
      <w:pPr>
        <w:tabs>
          <w:tab w:val="num" w:pos="5760"/>
        </w:tabs>
        <w:ind w:left="5760" w:hanging="360"/>
      </w:pPr>
    </w:lvl>
    <w:lvl w:ilvl="8" w:tplc="3244D5C8"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525C1370">
      <w:start w:val="1"/>
      <w:numFmt w:val="bullet"/>
      <w:lvlText w:val="☆"/>
      <w:lvlJc w:val="left"/>
      <w:pPr>
        <w:tabs>
          <w:tab w:val="num" w:pos="792"/>
        </w:tabs>
        <w:ind w:left="792" w:hanging="360"/>
      </w:pPr>
      <w:rPr>
        <w:rFonts w:ascii="ＭＳ 明朝" w:eastAsia="ＭＳ 明朝" w:hAnsi="ＭＳ 明朝" w:cs="Times New Roman" w:hint="eastAsia"/>
      </w:rPr>
    </w:lvl>
    <w:lvl w:ilvl="1" w:tplc="1AF690FA" w:tentative="1">
      <w:start w:val="1"/>
      <w:numFmt w:val="bullet"/>
      <w:lvlText w:val=""/>
      <w:lvlJc w:val="left"/>
      <w:pPr>
        <w:tabs>
          <w:tab w:val="num" w:pos="1272"/>
        </w:tabs>
        <w:ind w:left="1272" w:hanging="420"/>
      </w:pPr>
      <w:rPr>
        <w:rFonts w:ascii="Wingdings" w:hAnsi="Wingdings" w:hint="default"/>
      </w:rPr>
    </w:lvl>
    <w:lvl w:ilvl="2" w:tplc="34E831CC" w:tentative="1">
      <w:start w:val="1"/>
      <w:numFmt w:val="bullet"/>
      <w:lvlText w:val=""/>
      <w:lvlJc w:val="left"/>
      <w:pPr>
        <w:tabs>
          <w:tab w:val="num" w:pos="1692"/>
        </w:tabs>
        <w:ind w:left="1692" w:hanging="420"/>
      </w:pPr>
      <w:rPr>
        <w:rFonts w:ascii="Wingdings" w:hAnsi="Wingdings" w:hint="default"/>
      </w:rPr>
    </w:lvl>
    <w:lvl w:ilvl="3" w:tplc="BBDEC336" w:tentative="1">
      <w:start w:val="1"/>
      <w:numFmt w:val="bullet"/>
      <w:lvlText w:val=""/>
      <w:lvlJc w:val="left"/>
      <w:pPr>
        <w:tabs>
          <w:tab w:val="num" w:pos="2112"/>
        </w:tabs>
        <w:ind w:left="2112" w:hanging="420"/>
      </w:pPr>
      <w:rPr>
        <w:rFonts w:ascii="Wingdings" w:hAnsi="Wingdings" w:hint="default"/>
      </w:rPr>
    </w:lvl>
    <w:lvl w:ilvl="4" w:tplc="8E3C3C58" w:tentative="1">
      <w:start w:val="1"/>
      <w:numFmt w:val="bullet"/>
      <w:lvlText w:val=""/>
      <w:lvlJc w:val="left"/>
      <w:pPr>
        <w:tabs>
          <w:tab w:val="num" w:pos="2532"/>
        </w:tabs>
        <w:ind w:left="2532" w:hanging="420"/>
      </w:pPr>
      <w:rPr>
        <w:rFonts w:ascii="Wingdings" w:hAnsi="Wingdings" w:hint="default"/>
      </w:rPr>
    </w:lvl>
    <w:lvl w:ilvl="5" w:tplc="5816C8E4" w:tentative="1">
      <w:start w:val="1"/>
      <w:numFmt w:val="bullet"/>
      <w:lvlText w:val=""/>
      <w:lvlJc w:val="left"/>
      <w:pPr>
        <w:tabs>
          <w:tab w:val="num" w:pos="2952"/>
        </w:tabs>
        <w:ind w:left="2952" w:hanging="420"/>
      </w:pPr>
      <w:rPr>
        <w:rFonts w:ascii="Wingdings" w:hAnsi="Wingdings" w:hint="default"/>
      </w:rPr>
    </w:lvl>
    <w:lvl w:ilvl="6" w:tplc="87463222" w:tentative="1">
      <w:start w:val="1"/>
      <w:numFmt w:val="bullet"/>
      <w:lvlText w:val=""/>
      <w:lvlJc w:val="left"/>
      <w:pPr>
        <w:tabs>
          <w:tab w:val="num" w:pos="3372"/>
        </w:tabs>
        <w:ind w:left="3372" w:hanging="420"/>
      </w:pPr>
      <w:rPr>
        <w:rFonts w:ascii="Wingdings" w:hAnsi="Wingdings" w:hint="default"/>
      </w:rPr>
    </w:lvl>
    <w:lvl w:ilvl="7" w:tplc="9C3403C0" w:tentative="1">
      <w:start w:val="1"/>
      <w:numFmt w:val="bullet"/>
      <w:lvlText w:val=""/>
      <w:lvlJc w:val="left"/>
      <w:pPr>
        <w:tabs>
          <w:tab w:val="num" w:pos="3792"/>
        </w:tabs>
        <w:ind w:left="3792" w:hanging="420"/>
      </w:pPr>
      <w:rPr>
        <w:rFonts w:ascii="Wingdings" w:hAnsi="Wingdings" w:hint="default"/>
      </w:rPr>
    </w:lvl>
    <w:lvl w:ilvl="8" w:tplc="39B68C2C"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1" w15:restartNumberingAfterBreak="0">
    <w:nsid w:val="2E0C380E"/>
    <w:multiLevelType w:val="hybridMultilevel"/>
    <w:tmpl w:val="0BCE2604"/>
    <w:lvl w:ilvl="0" w:tplc="DF46172A">
      <w:numFmt w:val="bullet"/>
      <w:lvlText w:val="＊"/>
      <w:lvlJc w:val="left"/>
      <w:pPr>
        <w:tabs>
          <w:tab w:val="num" w:pos="756"/>
        </w:tabs>
        <w:ind w:left="756" w:hanging="360"/>
      </w:pPr>
      <w:rPr>
        <w:rFonts w:ascii="Times New Roman" w:eastAsia="ＭＳ 明朝" w:hAnsi="Times New Roman" w:cs="Times New Roman" w:hint="default"/>
      </w:rPr>
    </w:lvl>
    <w:lvl w:ilvl="1" w:tplc="ECE6D56E" w:tentative="1">
      <w:start w:val="1"/>
      <w:numFmt w:val="bullet"/>
      <w:lvlText w:val="o"/>
      <w:lvlJc w:val="left"/>
      <w:pPr>
        <w:tabs>
          <w:tab w:val="num" w:pos="1476"/>
        </w:tabs>
        <w:ind w:left="1476" w:hanging="360"/>
      </w:pPr>
      <w:rPr>
        <w:rFonts w:ascii="Courier New" w:hAnsi="Courier New" w:hint="default"/>
      </w:rPr>
    </w:lvl>
    <w:lvl w:ilvl="2" w:tplc="99CC8B66" w:tentative="1">
      <w:start w:val="1"/>
      <w:numFmt w:val="bullet"/>
      <w:lvlText w:val=""/>
      <w:lvlJc w:val="left"/>
      <w:pPr>
        <w:tabs>
          <w:tab w:val="num" w:pos="2196"/>
        </w:tabs>
        <w:ind w:left="2196" w:hanging="360"/>
      </w:pPr>
      <w:rPr>
        <w:rFonts w:ascii="Wingdings" w:hAnsi="Wingdings" w:hint="default"/>
      </w:rPr>
    </w:lvl>
    <w:lvl w:ilvl="3" w:tplc="4F5E184E" w:tentative="1">
      <w:start w:val="1"/>
      <w:numFmt w:val="bullet"/>
      <w:lvlText w:val=""/>
      <w:lvlJc w:val="left"/>
      <w:pPr>
        <w:tabs>
          <w:tab w:val="num" w:pos="2916"/>
        </w:tabs>
        <w:ind w:left="2916" w:hanging="360"/>
      </w:pPr>
      <w:rPr>
        <w:rFonts w:ascii="Symbol" w:hAnsi="Symbol" w:hint="default"/>
      </w:rPr>
    </w:lvl>
    <w:lvl w:ilvl="4" w:tplc="F11ED0C0" w:tentative="1">
      <w:start w:val="1"/>
      <w:numFmt w:val="bullet"/>
      <w:lvlText w:val="o"/>
      <w:lvlJc w:val="left"/>
      <w:pPr>
        <w:tabs>
          <w:tab w:val="num" w:pos="3636"/>
        </w:tabs>
        <w:ind w:left="3636" w:hanging="360"/>
      </w:pPr>
      <w:rPr>
        <w:rFonts w:ascii="Courier New" w:hAnsi="Courier New" w:hint="default"/>
      </w:rPr>
    </w:lvl>
    <w:lvl w:ilvl="5" w:tplc="0DBE891C" w:tentative="1">
      <w:start w:val="1"/>
      <w:numFmt w:val="bullet"/>
      <w:lvlText w:val=""/>
      <w:lvlJc w:val="left"/>
      <w:pPr>
        <w:tabs>
          <w:tab w:val="num" w:pos="4356"/>
        </w:tabs>
        <w:ind w:left="4356" w:hanging="360"/>
      </w:pPr>
      <w:rPr>
        <w:rFonts w:ascii="Wingdings" w:hAnsi="Wingdings" w:hint="default"/>
      </w:rPr>
    </w:lvl>
    <w:lvl w:ilvl="6" w:tplc="9E3E5D18" w:tentative="1">
      <w:start w:val="1"/>
      <w:numFmt w:val="bullet"/>
      <w:lvlText w:val=""/>
      <w:lvlJc w:val="left"/>
      <w:pPr>
        <w:tabs>
          <w:tab w:val="num" w:pos="5076"/>
        </w:tabs>
        <w:ind w:left="5076" w:hanging="360"/>
      </w:pPr>
      <w:rPr>
        <w:rFonts w:ascii="Symbol" w:hAnsi="Symbol" w:hint="default"/>
      </w:rPr>
    </w:lvl>
    <w:lvl w:ilvl="7" w:tplc="D59C72E2" w:tentative="1">
      <w:start w:val="1"/>
      <w:numFmt w:val="bullet"/>
      <w:lvlText w:val="o"/>
      <w:lvlJc w:val="left"/>
      <w:pPr>
        <w:tabs>
          <w:tab w:val="num" w:pos="5796"/>
        </w:tabs>
        <w:ind w:left="5796" w:hanging="360"/>
      </w:pPr>
      <w:rPr>
        <w:rFonts w:ascii="Courier New" w:hAnsi="Courier New" w:hint="default"/>
      </w:rPr>
    </w:lvl>
    <w:lvl w:ilvl="8" w:tplc="ED2AE7B0" w:tentative="1">
      <w:start w:val="1"/>
      <w:numFmt w:val="bullet"/>
      <w:lvlText w:val=""/>
      <w:lvlJc w:val="left"/>
      <w:pPr>
        <w:tabs>
          <w:tab w:val="num" w:pos="6516"/>
        </w:tabs>
        <w:ind w:left="6516" w:hanging="360"/>
      </w:pPr>
      <w:rPr>
        <w:rFonts w:ascii="Wingdings" w:hAnsi="Wingdings" w:hint="default"/>
      </w:rPr>
    </w:lvl>
  </w:abstractNum>
  <w:abstractNum w:abstractNumId="12"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32418BB"/>
    <w:multiLevelType w:val="hybridMultilevel"/>
    <w:tmpl w:val="89CE4A40"/>
    <w:lvl w:ilvl="0" w:tplc="597E9450">
      <w:start w:val="1"/>
      <w:numFmt w:val="decimalFullWidth"/>
      <w:lvlText w:val="［%1］"/>
      <w:lvlJc w:val="left"/>
      <w:pPr>
        <w:tabs>
          <w:tab w:val="num" w:pos="1080"/>
        </w:tabs>
        <w:ind w:left="1080" w:hanging="720"/>
      </w:pPr>
      <w:rPr>
        <w:rFonts w:hint="eastAsia"/>
      </w:rPr>
    </w:lvl>
    <w:lvl w:ilvl="1" w:tplc="37922C32" w:tentative="1">
      <w:start w:val="1"/>
      <w:numFmt w:val="lowerLetter"/>
      <w:lvlText w:val="%2."/>
      <w:lvlJc w:val="left"/>
      <w:pPr>
        <w:tabs>
          <w:tab w:val="num" w:pos="1440"/>
        </w:tabs>
        <w:ind w:left="1440" w:hanging="360"/>
      </w:pPr>
    </w:lvl>
    <w:lvl w:ilvl="2" w:tplc="DA2C5E1E" w:tentative="1">
      <w:start w:val="1"/>
      <w:numFmt w:val="lowerRoman"/>
      <w:lvlText w:val="%3."/>
      <w:lvlJc w:val="right"/>
      <w:pPr>
        <w:tabs>
          <w:tab w:val="num" w:pos="2160"/>
        </w:tabs>
        <w:ind w:left="2160" w:hanging="180"/>
      </w:pPr>
    </w:lvl>
    <w:lvl w:ilvl="3" w:tplc="0B9CDDE0" w:tentative="1">
      <w:start w:val="1"/>
      <w:numFmt w:val="decimal"/>
      <w:lvlText w:val="%4."/>
      <w:lvlJc w:val="left"/>
      <w:pPr>
        <w:tabs>
          <w:tab w:val="num" w:pos="2880"/>
        </w:tabs>
        <w:ind w:left="2880" w:hanging="360"/>
      </w:pPr>
    </w:lvl>
    <w:lvl w:ilvl="4" w:tplc="9E3E26E8" w:tentative="1">
      <w:start w:val="1"/>
      <w:numFmt w:val="lowerLetter"/>
      <w:lvlText w:val="%5."/>
      <w:lvlJc w:val="left"/>
      <w:pPr>
        <w:tabs>
          <w:tab w:val="num" w:pos="3600"/>
        </w:tabs>
        <w:ind w:left="3600" w:hanging="360"/>
      </w:pPr>
    </w:lvl>
    <w:lvl w:ilvl="5" w:tplc="15909C4A" w:tentative="1">
      <w:start w:val="1"/>
      <w:numFmt w:val="lowerRoman"/>
      <w:lvlText w:val="%6."/>
      <w:lvlJc w:val="right"/>
      <w:pPr>
        <w:tabs>
          <w:tab w:val="num" w:pos="4320"/>
        </w:tabs>
        <w:ind w:left="4320" w:hanging="180"/>
      </w:pPr>
    </w:lvl>
    <w:lvl w:ilvl="6" w:tplc="5B3A225E" w:tentative="1">
      <w:start w:val="1"/>
      <w:numFmt w:val="decimal"/>
      <w:lvlText w:val="%7."/>
      <w:lvlJc w:val="left"/>
      <w:pPr>
        <w:tabs>
          <w:tab w:val="num" w:pos="5040"/>
        </w:tabs>
        <w:ind w:left="5040" w:hanging="360"/>
      </w:pPr>
    </w:lvl>
    <w:lvl w:ilvl="7" w:tplc="E7A64938" w:tentative="1">
      <w:start w:val="1"/>
      <w:numFmt w:val="lowerLetter"/>
      <w:lvlText w:val="%8."/>
      <w:lvlJc w:val="left"/>
      <w:pPr>
        <w:tabs>
          <w:tab w:val="num" w:pos="5760"/>
        </w:tabs>
        <w:ind w:left="5760" w:hanging="360"/>
      </w:pPr>
    </w:lvl>
    <w:lvl w:ilvl="8" w:tplc="7130BB86" w:tentative="1">
      <w:start w:val="1"/>
      <w:numFmt w:val="lowerRoman"/>
      <w:lvlText w:val="%9."/>
      <w:lvlJc w:val="right"/>
      <w:pPr>
        <w:tabs>
          <w:tab w:val="num" w:pos="6480"/>
        </w:tabs>
        <w:ind w:left="6480" w:hanging="180"/>
      </w:pPr>
    </w:lvl>
  </w:abstractNum>
  <w:abstractNum w:abstractNumId="15" w15:restartNumberingAfterBreak="0">
    <w:nsid w:val="34490C0A"/>
    <w:multiLevelType w:val="hybridMultilevel"/>
    <w:tmpl w:val="11FEA3E2"/>
    <w:lvl w:ilvl="0" w:tplc="B5167FE8">
      <w:start w:val="2"/>
      <w:numFmt w:val="decimalFullWidth"/>
      <w:lvlText w:val="%1．"/>
      <w:lvlJc w:val="left"/>
      <w:pPr>
        <w:tabs>
          <w:tab w:val="num" w:pos="693"/>
        </w:tabs>
        <w:ind w:left="693" w:hanging="408"/>
      </w:pPr>
      <w:rPr>
        <w:rFonts w:hint="eastAsia"/>
      </w:rPr>
    </w:lvl>
    <w:lvl w:ilvl="1" w:tplc="74B48382" w:tentative="1">
      <w:start w:val="1"/>
      <w:numFmt w:val="lowerLetter"/>
      <w:lvlText w:val="%2."/>
      <w:lvlJc w:val="left"/>
      <w:pPr>
        <w:tabs>
          <w:tab w:val="num" w:pos="1365"/>
        </w:tabs>
        <w:ind w:left="1365" w:hanging="360"/>
      </w:pPr>
    </w:lvl>
    <w:lvl w:ilvl="2" w:tplc="AE964434" w:tentative="1">
      <w:start w:val="1"/>
      <w:numFmt w:val="lowerRoman"/>
      <w:lvlText w:val="%3."/>
      <w:lvlJc w:val="right"/>
      <w:pPr>
        <w:tabs>
          <w:tab w:val="num" w:pos="2085"/>
        </w:tabs>
        <w:ind w:left="2085" w:hanging="180"/>
      </w:pPr>
    </w:lvl>
    <w:lvl w:ilvl="3" w:tplc="FE327DD8" w:tentative="1">
      <w:start w:val="1"/>
      <w:numFmt w:val="decimal"/>
      <w:lvlText w:val="%4."/>
      <w:lvlJc w:val="left"/>
      <w:pPr>
        <w:tabs>
          <w:tab w:val="num" w:pos="2805"/>
        </w:tabs>
        <w:ind w:left="2805" w:hanging="360"/>
      </w:pPr>
    </w:lvl>
    <w:lvl w:ilvl="4" w:tplc="3D0079C8" w:tentative="1">
      <w:start w:val="1"/>
      <w:numFmt w:val="lowerLetter"/>
      <w:lvlText w:val="%5."/>
      <w:lvlJc w:val="left"/>
      <w:pPr>
        <w:tabs>
          <w:tab w:val="num" w:pos="3525"/>
        </w:tabs>
        <w:ind w:left="3525" w:hanging="360"/>
      </w:pPr>
    </w:lvl>
    <w:lvl w:ilvl="5" w:tplc="7C7C47C0" w:tentative="1">
      <w:start w:val="1"/>
      <w:numFmt w:val="lowerRoman"/>
      <w:lvlText w:val="%6."/>
      <w:lvlJc w:val="right"/>
      <w:pPr>
        <w:tabs>
          <w:tab w:val="num" w:pos="4245"/>
        </w:tabs>
        <w:ind w:left="4245" w:hanging="180"/>
      </w:pPr>
    </w:lvl>
    <w:lvl w:ilvl="6" w:tplc="22FC851C" w:tentative="1">
      <w:start w:val="1"/>
      <w:numFmt w:val="decimal"/>
      <w:lvlText w:val="%7."/>
      <w:lvlJc w:val="left"/>
      <w:pPr>
        <w:tabs>
          <w:tab w:val="num" w:pos="4965"/>
        </w:tabs>
        <w:ind w:left="4965" w:hanging="360"/>
      </w:pPr>
    </w:lvl>
    <w:lvl w:ilvl="7" w:tplc="F9829AAA" w:tentative="1">
      <w:start w:val="1"/>
      <w:numFmt w:val="lowerLetter"/>
      <w:lvlText w:val="%8."/>
      <w:lvlJc w:val="left"/>
      <w:pPr>
        <w:tabs>
          <w:tab w:val="num" w:pos="5685"/>
        </w:tabs>
        <w:ind w:left="5685" w:hanging="360"/>
      </w:pPr>
    </w:lvl>
    <w:lvl w:ilvl="8" w:tplc="D0D4E22E" w:tentative="1">
      <w:start w:val="1"/>
      <w:numFmt w:val="lowerRoman"/>
      <w:lvlText w:val="%9."/>
      <w:lvlJc w:val="right"/>
      <w:pPr>
        <w:tabs>
          <w:tab w:val="num" w:pos="6405"/>
        </w:tabs>
        <w:ind w:left="6405" w:hanging="180"/>
      </w:pPr>
    </w:lvl>
  </w:abstractNum>
  <w:abstractNum w:abstractNumId="16"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66205CF"/>
    <w:multiLevelType w:val="hybridMultilevel"/>
    <w:tmpl w:val="FB020F7A"/>
    <w:lvl w:ilvl="0" w:tplc="DFCA0904">
      <w:start w:val="3"/>
      <w:numFmt w:val="bullet"/>
      <w:lvlText w:val="☆"/>
      <w:lvlJc w:val="left"/>
      <w:pPr>
        <w:tabs>
          <w:tab w:val="num" w:pos="645"/>
        </w:tabs>
        <w:ind w:left="645" w:hanging="360"/>
      </w:pPr>
      <w:rPr>
        <w:rFonts w:ascii="ＭＳ ゴシック" w:eastAsia="ＭＳ ゴシック" w:hAnsi="Century" w:cs="Times New Roman" w:hint="eastAsia"/>
      </w:rPr>
    </w:lvl>
    <w:lvl w:ilvl="1" w:tplc="33CC6718" w:tentative="1">
      <w:start w:val="1"/>
      <w:numFmt w:val="bullet"/>
      <w:lvlText w:val=""/>
      <w:lvlJc w:val="left"/>
      <w:pPr>
        <w:tabs>
          <w:tab w:val="num" w:pos="1125"/>
        </w:tabs>
        <w:ind w:left="1125" w:hanging="420"/>
      </w:pPr>
      <w:rPr>
        <w:rFonts w:ascii="Wingdings" w:hAnsi="Wingdings" w:hint="default"/>
      </w:rPr>
    </w:lvl>
    <w:lvl w:ilvl="2" w:tplc="8BEC7482" w:tentative="1">
      <w:start w:val="1"/>
      <w:numFmt w:val="bullet"/>
      <w:lvlText w:val=""/>
      <w:lvlJc w:val="left"/>
      <w:pPr>
        <w:tabs>
          <w:tab w:val="num" w:pos="1545"/>
        </w:tabs>
        <w:ind w:left="1545" w:hanging="420"/>
      </w:pPr>
      <w:rPr>
        <w:rFonts w:ascii="Wingdings" w:hAnsi="Wingdings" w:hint="default"/>
      </w:rPr>
    </w:lvl>
    <w:lvl w:ilvl="3" w:tplc="1CBEED5E" w:tentative="1">
      <w:start w:val="1"/>
      <w:numFmt w:val="bullet"/>
      <w:lvlText w:val=""/>
      <w:lvlJc w:val="left"/>
      <w:pPr>
        <w:tabs>
          <w:tab w:val="num" w:pos="1965"/>
        </w:tabs>
        <w:ind w:left="1965" w:hanging="420"/>
      </w:pPr>
      <w:rPr>
        <w:rFonts w:ascii="Wingdings" w:hAnsi="Wingdings" w:hint="default"/>
      </w:rPr>
    </w:lvl>
    <w:lvl w:ilvl="4" w:tplc="E23C98DC" w:tentative="1">
      <w:start w:val="1"/>
      <w:numFmt w:val="bullet"/>
      <w:lvlText w:val=""/>
      <w:lvlJc w:val="left"/>
      <w:pPr>
        <w:tabs>
          <w:tab w:val="num" w:pos="2385"/>
        </w:tabs>
        <w:ind w:left="2385" w:hanging="420"/>
      </w:pPr>
      <w:rPr>
        <w:rFonts w:ascii="Wingdings" w:hAnsi="Wingdings" w:hint="default"/>
      </w:rPr>
    </w:lvl>
    <w:lvl w:ilvl="5" w:tplc="AF304A7E" w:tentative="1">
      <w:start w:val="1"/>
      <w:numFmt w:val="bullet"/>
      <w:lvlText w:val=""/>
      <w:lvlJc w:val="left"/>
      <w:pPr>
        <w:tabs>
          <w:tab w:val="num" w:pos="2805"/>
        </w:tabs>
        <w:ind w:left="2805" w:hanging="420"/>
      </w:pPr>
      <w:rPr>
        <w:rFonts w:ascii="Wingdings" w:hAnsi="Wingdings" w:hint="default"/>
      </w:rPr>
    </w:lvl>
    <w:lvl w:ilvl="6" w:tplc="161EC770" w:tentative="1">
      <w:start w:val="1"/>
      <w:numFmt w:val="bullet"/>
      <w:lvlText w:val=""/>
      <w:lvlJc w:val="left"/>
      <w:pPr>
        <w:tabs>
          <w:tab w:val="num" w:pos="3225"/>
        </w:tabs>
        <w:ind w:left="3225" w:hanging="420"/>
      </w:pPr>
      <w:rPr>
        <w:rFonts w:ascii="Wingdings" w:hAnsi="Wingdings" w:hint="default"/>
      </w:rPr>
    </w:lvl>
    <w:lvl w:ilvl="7" w:tplc="91222F8E" w:tentative="1">
      <w:start w:val="1"/>
      <w:numFmt w:val="bullet"/>
      <w:lvlText w:val=""/>
      <w:lvlJc w:val="left"/>
      <w:pPr>
        <w:tabs>
          <w:tab w:val="num" w:pos="3645"/>
        </w:tabs>
        <w:ind w:left="3645" w:hanging="420"/>
      </w:pPr>
      <w:rPr>
        <w:rFonts w:ascii="Wingdings" w:hAnsi="Wingdings" w:hint="default"/>
      </w:rPr>
    </w:lvl>
    <w:lvl w:ilvl="8" w:tplc="C2AA9928"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9"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0"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5"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7"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8"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4"/>
  </w:num>
  <w:num w:numId="2">
    <w:abstractNumId w:val="0"/>
  </w:num>
  <w:num w:numId="3">
    <w:abstractNumId w:val="10"/>
  </w:num>
  <w:num w:numId="4">
    <w:abstractNumId w:val="18"/>
  </w:num>
  <w:num w:numId="5">
    <w:abstractNumId w:val="22"/>
  </w:num>
  <w:num w:numId="6">
    <w:abstractNumId w:val="26"/>
  </w:num>
  <w:num w:numId="7">
    <w:abstractNumId w:val="27"/>
  </w:num>
  <w:num w:numId="8">
    <w:abstractNumId w:val="19"/>
  </w:num>
  <w:num w:numId="9">
    <w:abstractNumId w:val="3"/>
  </w:num>
  <w:num w:numId="10">
    <w:abstractNumId w:val="6"/>
  </w:num>
  <w:num w:numId="11">
    <w:abstractNumId w:val="14"/>
  </w:num>
  <w:num w:numId="12">
    <w:abstractNumId w:val="11"/>
  </w:num>
  <w:num w:numId="13">
    <w:abstractNumId w:val="28"/>
  </w:num>
  <w:num w:numId="14">
    <w:abstractNumId w:val="15"/>
  </w:num>
  <w:num w:numId="15">
    <w:abstractNumId w:val="17"/>
  </w:num>
  <w:num w:numId="16">
    <w:abstractNumId w:val="24"/>
  </w:num>
  <w:num w:numId="17">
    <w:abstractNumId w:val="21"/>
  </w:num>
  <w:num w:numId="18">
    <w:abstractNumId w:val="23"/>
  </w:num>
  <w:num w:numId="19">
    <w:abstractNumId w:val="5"/>
  </w:num>
  <w:num w:numId="20">
    <w:abstractNumId w:val="8"/>
  </w:num>
  <w:num w:numId="21">
    <w:abstractNumId w:val="13"/>
  </w:num>
  <w:num w:numId="22">
    <w:abstractNumId w:val="1"/>
  </w:num>
  <w:num w:numId="23">
    <w:abstractNumId w:val="12"/>
  </w:num>
  <w:num w:numId="24">
    <w:abstractNumId w:val="2"/>
  </w:num>
  <w:num w:numId="25">
    <w:abstractNumId w:val="20"/>
  </w:num>
  <w:num w:numId="26">
    <w:abstractNumId w:val="16"/>
  </w:num>
  <w:num w:numId="27">
    <w:abstractNumId w:val="7"/>
  </w:num>
  <w:num w:numId="28">
    <w:abstractNumId w:val="25"/>
  </w:num>
  <w:num w:numId="29">
    <w:abstractNumId w:val="24"/>
  </w:num>
  <w:num w:numId="30">
    <w:abstractNumId w:val="24"/>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DD"/>
    <w:rsid w:val="00005E27"/>
    <w:rsid w:val="00015979"/>
    <w:rsid w:val="000855D7"/>
    <w:rsid w:val="000860BB"/>
    <w:rsid w:val="000955D8"/>
    <w:rsid w:val="000C47AA"/>
    <w:rsid w:val="000D1749"/>
    <w:rsid w:val="000D3EF9"/>
    <w:rsid w:val="000F440E"/>
    <w:rsid w:val="001431D9"/>
    <w:rsid w:val="00146915"/>
    <w:rsid w:val="001574A6"/>
    <w:rsid w:val="00161337"/>
    <w:rsid w:val="00184D03"/>
    <w:rsid w:val="001A18C6"/>
    <w:rsid w:val="001C056D"/>
    <w:rsid w:val="001C3036"/>
    <w:rsid w:val="001C3BAC"/>
    <w:rsid w:val="0021713C"/>
    <w:rsid w:val="002255B0"/>
    <w:rsid w:val="00227CDC"/>
    <w:rsid w:val="002308B4"/>
    <w:rsid w:val="002375E6"/>
    <w:rsid w:val="00240F4F"/>
    <w:rsid w:val="00244F60"/>
    <w:rsid w:val="00275D04"/>
    <w:rsid w:val="0028662B"/>
    <w:rsid w:val="00295FA2"/>
    <w:rsid w:val="002A47F4"/>
    <w:rsid w:val="002B1051"/>
    <w:rsid w:val="002D12BD"/>
    <w:rsid w:val="002E13D9"/>
    <w:rsid w:val="00301B39"/>
    <w:rsid w:val="00337F44"/>
    <w:rsid w:val="00372DC9"/>
    <w:rsid w:val="003839BF"/>
    <w:rsid w:val="00391909"/>
    <w:rsid w:val="00394BA1"/>
    <w:rsid w:val="003972EC"/>
    <w:rsid w:val="003A6950"/>
    <w:rsid w:val="00410ED2"/>
    <w:rsid w:val="0043193C"/>
    <w:rsid w:val="00435587"/>
    <w:rsid w:val="00441989"/>
    <w:rsid w:val="004462D4"/>
    <w:rsid w:val="004526AA"/>
    <w:rsid w:val="004747C0"/>
    <w:rsid w:val="00485E42"/>
    <w:rsid w:val="004A0EDB"/>
    <w:rsid w:val="004A410E"/>
    <w:rsid w:val="004B35FE"/>
    <w:rsid w:val="004C089E"/>
    <w:rsid w:val="004C16EA"/>
    <w:rsid w:val="004D7FA8"/>
    <w:rsid w:val="004E1922"/>
    <w:rsid w:val="004E46FD"/>
    <w:rsid w:val="004F10C1"/>
    <w:rsid w:val="00503BDD"/>
    <w:rsid w:val="00526B30"/>
    <w:rsid w:val="005952C7"/>
    <w:rsid w:val="005C2894"/>
    <w:rsid w:val="00637031"/>
    <w:rsid w:val="006552E0"/>
    <w:rsid w:val="006650E4"/>
    <w:rsid w:val="006B2BE0"/>
    <w:rsid w:val="006B53D9"/>
    <w:rsid w:val="006C52B7"/>
    <w:rsid w:val="006D5642"/>
    <w:rsid w:val="006D624B"/>
    <w:rsid w:val="006E6BF5"/>
    <w:rsid w:val="00721E1E"/>
    <w:rsid w:val="00753654"/>
    <w:rsid w:val="0076478C"/>
    <w:rsid w:val="00770049"/>
    <w:rsid w:val="0077699F"/>
    <w:rsid w:val="00792434"/>
    <w:rsid w:val="007B016C"/>
    <w:rsid w:val="007B03C1"/>
    <w:rsid w:val="007D1E00"/>
    <w:rsid w:val="00823767"/>
    <w:rsid w:val="00826409"/>
    <w:rsid w:val="008266DC"/>
    <w:rsid w:val="008406EC"/>
    <w:rsid w:val="00853589"/>
    <w:rsid w:val="00884E89"/>
    <w:rsid w:val="00884EFC"/>
    <w:rsid w:val="0089783F"/>
    <w:rsid w:val="008A4008"/>
    <w:rsid w:val="008D2AA7"/>
    <w:rsid w:val="00902DE5"/>
    <w:rsid w:val="00932633"/>
    <w:rsid w:val="00955DB2"/>
    <w:rsid w:val="00966D70"/>
    <w:rsid w:val="00985D70"/>
    <w:rsid w:val="009A5EE5"/>
    <w:rsid w:val="009F39C4"/>
    <w:rsid w:val="00A036BA"/>
    <w:rsid w:val="00A0719C"/>
    <w:rsid w:val="00A424C4"/>
    <w:rsid w:val="00A57373"/>
    <w:rsid w:val="00A62A07"/>
    <w:rsid w:val="00AB30BE"/>
    <w:rsid w:val="00AC2071"/>
    <w:rsid w:val="00AF1A20"/>
    <w:rsid w:val="00AF678C"/>
    <w:rsid w:val="00B10E4E"/>
    <w:rsid w:val="00B14360"/>
    <w:rsid w:val="00B57B60"/>
    <w:rsid w:val="00B720B4"/>
    <w:rsid w:val="00B806BB"/>
    <w:rsid w:val="00BB5F24"/>
    <w:rsid w:val="00BD7A1E"/>
    <w:rsid w:val="00BE21D9"/>
    <w:rsid w:val="00BE6B07"/>
    <w:rsid w:val="00C00DC4"/>
    <w:rsid w:val="00C122BF"/>
    <w:rsid w:val="00C20DB5"/>
    <w:rsid w:val="00C24399"/>
    <w:rsid w:val="00C257DC"/>
    <w:rsid w:val="00C30F56"/>
    <w:rsid w:val="00C72914"/>
    <w:rsid w:val="00C96707"/>
    <w:rsid w:val="00CA383C"/>
    <w:rsid w:val="00CD4D54"/>
    <w:rsid w:val="00CE59AA"/>
    <w:rsid w:val="00CE7F1A"/>
    <w:rsid w:val="00CF18DA"/>
    <w:rsid w:val="00D050FF"/>
    <w:rsid w:val="00D3643F"/>
    <w:rsid w:val="00D438AD"/>
    <w:rsid w:val="00D47548"/>
    <w:rsid w:val="00D47BE7"/>
    <w:rsid w:val="00D64A1D"/>
    <w:rsid w:val="00D928CC"/>
    <w:rsid w:val="00E2633B"/>
    <w:rsid w:val="00E460DE"/>
    <w:rsid w:val="00E5609A"/>
    <w:rsid w:val="00E57864"/>
    <w:rsid w:val="00E63283"/>
    <w:rsid w:val="00E64F44"/>
    <w:rsid w:val="00EA3AB4"/>
    <w:rsid w:val="00ED63F5"/>
    <w:rsid w:val="00EE1F05"/>
    <w:rsid w:val="00EF046D"/>
    <w:rsid w:val="00EF0B9E"/>
    <w:rsid w:val="00F049A0"/>
    <w:rsid w:val="00F12610"/>
    <w:rsid w:val="00F13142"/>
    <w:rsid w:val="00F366D7"/>
    <w:rsid w:val="00F372A3"/>
    <w:rsid w:val="00F61A50"/>
    <w:rsid w:val="00F65767"/>
    <w:rsid w:val="00F7586A"/>
    <w:rsid w:val="00F76C02"/>
    <w:rsid w:val="00F82798"/>
    <w:rsid w:val="00F832DF"/>
    <w:rsid w:val="00FE4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v:textbox inset="5.85pt,.7pt,5.85pt,.7pt"/>
    </o:shapedefaults>
    <o:shapelayout v:ext="edit">
      <o:idmap v:ext="edit" data="1"/>
    </o:shapelayout>
  </w:shapeDefaults>
  <w:decimalSymbol w:val="."/>
  <w:listSeparator w:val=","/>
  <w15:chartTrackingRefBased/>
  <w15:docId w15:val="{E155634D-5397-4382-A7ED-85CC9945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1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ontrol" Target="activeX/activeX2.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http://www.ostec.or.jp/data/acces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lesj.org/contents/japanese/05_1nyu.html" TargetMode="External"/><Relationship Id="rId10" Type="http://schemas.openxmlformats.org/officeDocument/2006/relationships/control" Target="activeX/activeX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2201</Words>
  <Characters>829</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１９９９年　　月　　日</vt:lpstr>
      <vt:lpstr>１９９９年　　月　　日</vt:lpstr>
    </vt:vector>
  </TitlesOfParts>
  <Company>（財）大阪科学技術センター</Company>
  <LinksUpToDate>false</LinksUpToDate>
  <CharactersWithSpaces>3024</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１９９９年　　月　　日</dc:title>
  <dc:subject/>
  <dc:creator>技術振興グループ</dc:creator>
  <cp:keywords/>
  <cp:lastModifiedBy>LES 関西</cp:lastModifiedBy>
  <cp:revision>4</cp:revision>
  <cp:lastPrinted>2019-06-04T06:09:00Z</cp:lastPrinted>
  <dcterms:created xsi:type="dcterms:W3CDTF">2019-06-04T06:03:00Z</dcterms:created>
  <dcterms:modified xsi:type="dcterms:W3CDTF">2019-06-04T06:09:00Z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